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EB6" w:rsidRDefault="0080080C">
      <w:pPr>
        <w:pStyle w:val="20"/>
        <w:shd w:val="clear" w:color="auto" w:fill="auto"/>
        <w:ind w:right="80"/>
      </w:pPr>
      <w:r>
        <w:t>Рабочая программа по экономике профильный уровень. 10 11 класс.</w:t>
      </w:r>
    </w:p>
    <w:p w:rsidR="00F57EB6" w:rsidRDefault="0080080C">
      <w:pPr>
        <w:pStyle w:val="21"/>
        <w:shd w:val="clear" w:color="auto" w:fill="auto"/>
        <w:ind w:right="80" w:firstLine="0"/>
      </w:pPr>
      <w:r>
        <w:t>ЭКОНОМИКА: ОСНОВЫ ЭКОНОМИЧЕСКОЙ ТЕОРИИ (профильный уровень) (Авторы программы — С. И. Иванов, М. А. Скляр)</w:t>
      </w:r>
    </w:p>
    <w:p w:rsidR="00F57EB6" w:rsidRDefault="0080080C">
      <w:pPr>
        <w:pStyle w:val="30"/>
        <w:shd w:val="clear" w:color="auto" w:fill="auto"/>
        <w:ind w:left="20"/>
      </w:pPr>
      <w:r>
        <w:t>Пояснительная записка:</w:t>
      </w:r>
    </w:p>
    <w:p w:rsidR="00F57EB6" w:rsidRDefault="0080080C">
      <w:pPr>
        <w:pStyle w:val="21"/>
        <w:shd w:val="clear" w:color="auto" w:fill="auto"/>
        <w:ind w:left="20" w:right="20" w:firstLine="280"/>
        <w:jc w:val="both"/>
      </w:pPr>
      <w:r>
        <w:t xml:space="preserve">Программа «Экономика» для 10—11 классов школ, лицеев и </w:t>
      </w:r>
      <w:r>
        <w:t xml:space="preserve">гимназий с экономическим уклоном рассчитана, прежде всего, на тех учащихся, у которых в 8—9 классах были сформированы начальные знания по экономике. Вместе с тем она вполне доступна и тем ученикам, которые впервые знакомятся с этим учебным предметом. Но и </w:t>
      </w:r>
      <w:r>
        <w:t>в том и в другом случае предполагается, что выпускник общеобразовательного учреждения с эко</w:t>
      </w:r>
      <w:r>
        <w:softHyphen/>
        <w:t>номическим уклоном продолжит изучение экономической теории в университете или другом специальном экономическом учебном заведении.</w:t>
      </w:r>
    </w:p>
    <w:p w:rsidR="00F57EB6" w:rsidRDefault="0080080C">
      <w:pPr>
        <w:pStyle w:val="21"/>
        <w:shd w:val="clear" w:color="auto" w:fill="auto"/>
        <w:ind w:left="20" w:right="20" w:firstLine="280"/>
        <w:jc w:val="both"/>
      </w:pPr>
      <w:r>
        <w:t>Представленная программа предусмат</w:t>
      </w:r>
      <w:r>
        <w:t>ривает ознакомление учащихся с основами микро-, макро- и мировой экономики. При этом учащиеся должны разобраться не только в природе важнейших законов и принципов экономики, не только в содержании тех или иных понятий, но и в проблемах экономической полити</w:t>
      </w:r>
      <w:r>
        <w:t>ки, возникающих в процессе функционирования и развития рыночной системы.</w:t>
      </w:r>
    </w:p>
    <w:p w:rsidR="00F57EB6" w:rsidRDefault="0080080C">
      <w:pPr>
        <w:pStyle w:val="21"/>
        <w:shd w:val="clear" w:color="auto" w:fill="auto"/>
        <w:ind w:left="20" w:right="20" w:firstLine="280"/>
        <w:jc w:val="both"/>
      </w:pPr>
      <w:r>
        <w:t xml:space="preserve">На наш взгляд, не следует рассматривать различные подходы к проблемам экономики и экономической политики с позиций </w:t>
      </w:r>
      <w:proofErr w:type="spellStart"/>
      <w:r>
        <w:t>неокейнсианства</w:t>
      </w:r>
      <w:proofErr w:type="spellEnd"/>
      <w:r>
        <w:t xml:space="preserve">, неоклассической школы или монетаризма. Дело в том, </w:t>
      </w:r>
      <w:r>
        <w:t xml:space="preserve">что анализ различных точек зрения по спорным проблемам, отражающих те или иные направления современной экономической теории, требует более глубокого знания теории. Учеников 10-11 классов надо </w:t>
      </w:r>
      <w:proofErr w:type="gramStart"/>
      <w:r>
        <w:t>знакомить</w:t>
      </w:r>
      <w:proofErr w:type="gramEnd"/>
      <w:r>
        <w:t xml:space="preserve"> прежде всего с теми достижениями науки, которые получи</w:t>
      </w:r>
      <w:r>
        <w:t xml:space="preserve">ли общее признание и не оспариваются ни </w:t>
      </w:r>
      <w:proofErr w:type="spellStart"/>
      <w:r>
        <w:t>кейнсианцами</w:t>
      </w:r>
      <w:proofErr w:type="spellEnd"/>
      <w:r>
        <w:t xml:space="preserve">, ни </w:t>
      </w:r>
      <w:proofErr w:type="spellStart"/>
      <w:r>
        <w:t>неоклассиками</w:t>
      </w:r>
      <w:proofErr w:type="spellEnd"/>
      <w:r>
        <w:t xml:space="preserve">, ни </w:t>
      </w:r>
      <w:proofErr w:type="spellStart"/>
      <w:r>
        <w:t>монетаристами</w:t>
      </w:r>
      <w:proofErr w:type="spellEnd"/>
      <w:r>
        <w:t>. Это, разумеется, не значит, что учитель не вправе поставить на уроке те или иные дискуссионные проблемы экономической теории в порядке их обсуждения.</w:t>
      </w:r>
    </w:p>
    <w:p w:rsidR="00F57EB6" w:rsidRDefault="0080080C">
      <w:pPr>
        <w:pStyle w:val="21"/>
        <w:shd w:val="clear" w:color="auto" w:fill="auto"/>
        <w:ind w:left="20" w:right="20" w:firstLine="280"/>
        <w:jc w:val="both"/>
      </w:pPr>
      <w:r>
        <w:t>При освещении то</w:t>
      </w:r>
      <w:r>
        <w:t xml:space="preserve">лько общепризнанных положений экономической теории существует опасность того, что ученик воспримет экономику как свод абсолютных и бесспорных истин. </w:t>
      </w:r>
      <w:proofErr w:type="gramStart"/>
      <w:r>
        <w:t>Действительно, едва ли можно дискутировать по поводу таких понятий, как «спрос» и «эластичность спроса», «п</w:t>
      </w:r>
      <w:r>
        <w:t>редельная полезность» и «предельная норма замещения», «предельная склонность к потреблению» и «мультипликатор» и др. Однако одна из сложных</w:t>
      </w:r>
      <w:proofErr w:type="gramEnd"/>
      <w:r>
        <w:t xml:space="preserve"> задач, которые необходимо решать преподавателю экономики, состоит именно в том, чтобы найти и поставить такие вопрос</w:t>
      </w:r>
      <w:r>
        <w:t>ы, на которые нет очевидного и однозначного ответа. В частности, при изучении экономической теории на уроках в некоторых случаях небесполезно сопоставить устаревшие понятия, вошедшие в литературу прошлых лет, с понятиями, которыми оперирует современная эко</w:t>
      </w:r>
      <w:r>
        <w:t>номическая наука. Это может быть отнесено к теме, посвященной теории денег, к понятиям национального дохода и валового внутреннего продукта, к факторам экономического роста и др. Следует обратить внимание учителя на то, что определения тех или иных понятий</w:t>
      </w:r>
      <w:r>
        <w:t>, которые даются в тексте учебника, не всегда в точности воспроизводятся в глоссарии и в «Практикуме». Это не является следствием небрежности авторов. То или иное экономическое понятие можно определить по-разному, не искажая его смысла. Тем самым, на наш в</w:t>
      </w:r>
      <w:r>
        <w:t>згляд, ученик ставится перед необходимостью разобраться в существе дела.</w:t>
      </w:r>
    </w:p>
    <w:p w:rsidR="00F57EB6" w:rsidRDefault="0080080C">
      <w:pPr>
        <w:pStyle w:val="21"/>
        <w:shd w:val="clear" w:color="auto" w:fill="auto"/>
        <w:ind w:left="20" w:right="20" w:firstLine="280"/>
        <w:jc w:val="both"/>
      </w:pPr>
      <w:r>
        <w:t>Учебник «Экономика; основы экономической теории» и данная программа, естественно, строго скоординированы друг с другом. Но это не значит, что нецелесообразно использование в школах др</w:t>
      </w:r>
      <w:r>
        <w:t>угой учебной литературы.</w:t>
      </w:r>
    </w:p>
    <w:p w:rsidR="00F57EB6" w:rsidRDefault="0080080C">
      <w:pPr>
        <w:pStyle w:val="40"/>
        <w:shd w:val="clear" w:color="auto" w:fill="auto"/>
        <w:ind w:left="20"/>
      </w:pPr>
      <w:r>
        <w:t>Цель:</w:t>
      </w:r>
    </w:p>
    <w:p w:rsidR="00F57EB6" w:rsidRDefault="0080080C">
      <w:pPr>
        <w:pStyle w:val="21"/>
        <w:shd w:val="clear" w:color="auto" w:fill="auto"/>
        <w:ind w:left="20" w:right="20" w:firstLine="280"/>
        <w:jc w:val="both"/>
      </w:pPr>
      <w:r>
        <w:t>формировать у школьников базовые экономические понятия, общие представления о процессах, связанных с экономикой, бизнесом и предпринимательской деятельностью.</w:t>
      </w:r>
    </w:p>
    <w:p w:rsidR="00F57EB6" w:rsidRDefault="0080080C">
      <w:pPr>
        <w:pStyle w:val="21"/>
        <w:shd w:val="clear" w:color="auto" w:fill="auto"/>
        <w:ind w:left="20" w:firstLine="280"/>
        <w:jc w:val="both"/>
      </w:pPr>
      <w:r>
        <w:t>Изучение экономики в старшей школе на базовом уровне направлено на</w:t>
      </w:r>
      <w:r>
        <w:t xml:space="preserve"> достижение следующих целей:</w:t>
      </w:r>
    </w:p>
    <w:p w:rsidR="00F57EB6" w:rsidRDefault="0080080C">
      <w:pPr>
        <w:pStyle w:val="21"/>
        <w:numPr>
          <w:ilvl w:val="0"/>
          <w:numId w:val="1"/>
        </w:numPr>
        <w:shd w:val="clear" w:color="auto" w:fill="auto"/>
        <w:tabs>
          <w:tab w:val="left" w:pos="1431"/>
        </w:tabs>
        <w:ind w:left="740" w:right="20" w:firstLine="280"/>
        <w:jc w:val="left"/>
      </w:pPr>
      <w:r>
        <w:t>развитие гражданского образования, экономического образа мышления; потребности в получении экономических знаний и интереса к изучению экономических дисциплин; способности к личному самоопределению и самореализации;</w:t>
      </w:r>
    </w:p>
    <w:p w:rsidR="00F57EB6" w:rsidRDefault="0080080C">
      <w:pPr>
        <w:pStyle w:val="21"/>
        <w:numPr>
          <w:ilvl w:val="0"/>
          <w:numId w:val="1"/>
        </w:numPr>
        <w:shd w:val="clear" w:color="auto" w:fill="auto"/>
        <w:tabs>
          <w:tab w:val="left" w:pos="1553"/>
        </w:tabs>
        <w:ind w:left="860" w:firstLine="280"/>
        <w:jc w:val="both"/>
      </w:pPr>
      <w:r>
        <w:t xml:space="preserve">воспитание </w:t>
      </w:r>
      <w:r>
        <w:t>ответственности за экономические решения; уважения к труду и предпринимательской деятельности;</w:t>
      </w:r>
    </w:p>
    <w:p w:rsidR="00F57EB6" w:rsidRDefault="0080080C">
      <w:pPr>
        <w:pStyle w:val="21"/>
        <w:numPr>
          <w:ilvl w:val="0"/>
          <w:numId w:val="1"/>
        </w:numPr>
        <w:shd w:val="clear" w:color="auto" w:fill="auto"/>
        <w:tabs>
          <w:tab w:val="left" w:pos="1566"/>
        </w:tabs>
        <w:ind w:left="860" w:right="20" w:firstLine="280"/>
        <w:jc w:val="both"/>
      </w:pPr>
      <w:r>
        <w:t>освоение системы знаний об экономической деятельности и об экономике России для последующего изучения социально - экономических и гуманитарных дисциплин в учрежд</w:t>
      </w:r>
      <w:r>
        <w:t>ениях системы среднего и высшего профессионального образования или для самообразования;</w:t>
      </w:r>
    </w:p>
    <w:p w:rsidR="00F57EB6" w:rsidRDefault="0080080C">
      <w:pPr>
        <w:pStyle w:val="21"/>
        <w:numPr>
          <w:ilvl w:val="0"/>
          <w:numId w:val="1"/>
        </w:numPr>
        <w:shd w:val="clear" w:color="auto" w:fill="auto"/>
        <w:tabs>
          <w:tab w:val="left" w:pos="1556"/>
        </w:tabs>
        <w:ind w:left="860" w:right="20" w:firstLine="280"/>
        <w:jc w:val="both"/>
      </w:pPr>
      <w:r>
        <w:lastRenderedPageBreak/>
        <w:t>овладение умениями получать и критически осмысливать экономическую информацию, анализировать, систематизировать полученные данные; подходить к событиям общественной и п</w:t>
      </w:r>
      <w:r>
        <w:t>олитической жизни с экономической точки зрения; освоение способов познавательной, коммуникативной, практической деятельности, необходимых для участия в экономической жизни общества и государства;</w:t>
      </w:r>
    </w:p>
    <w:p w:rsidR="00F57EB6" w:rsidRDefault="0080080C">
      <w:pPr>
        <w:pStyle w:val="21"/>
        <w:numPr>
          <w:ilvl w:val="0"/>
          <w:numId w:val="1"/>
        </w:numPr>
        <w:shd w:val="clear" w:color="auto" w:fill="auto"/>
        <w:tabs>
          <w:tab w:val="left" w:pos="1566"/>
        </w:tabs>
        <w:ind w:left="860" w:right="20" w:firstLine="280"/>
        <w:jc w:val="both"/>
      </w:pPr>
      <w:r>
        <w:t>формирование опыта применения полученных знаний и умений для</w:t>
      </w:r>
      <w:r>
        <w:t xml:space="preserve"> решения типичных экономических задач; освоения экономических знаний для будущей работы в качестве наемного работника и эффективной самореализации в экономической сфере.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150"/>
        <w:gridCol w:w="5774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firstLine="0"/>
            </w:pPr>
            <w:r>
              <w:rPr>
                <w:rStyle w:val="1"/>
              </w:rPr>
              <w:t>Формы организации учебного процесса: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left="400" w:firstLine="0"/>
              <w:jc w:val="left"/>
            </w:pPr>
            <w:r>
              <w:rPr>
                <w:rStyle w:val="1"/>
              </w:rPr>
              <w:t>Формами контроля: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left="1140" w:firstLine="0"/>
              <w:jc w:val="left"/>
            </w:pPr>
            <w:r>
              <w:rPr>
                <w:rStyle w:val="1"/>
              </w:rPr>
              <w:t>• индивидуальные;</w:t>
            </w:r>
          </w:p>
        </w:tc>
        <w:tc>
          <w:tcPr>
            <w:tcW w:w="5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firstLine="280"/>
              <w:jc w:val="both"/>
            </w:pPr>
            <w:r>
              <w:rPr>
                <w:rStyle w:val="1"/>
              </w:rPr>
              <w:t xml:space="preserve">• </w:t>
            </w:r>
            <w:r>
              <w:rPr>
                <w:rStyle w:val="1"/>
              </w:rPr>
              <w:t>наблюдение;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150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left="1140" w:firstLine="0"/>
              <w:jc w:val="left"/>
            </w:pPr>
            <w:r>
              <w:rPr>
                <w:rStyle w:val="1"/>
              </w:rPr>
              <w:t>• групповые;</w:t>
            </w:r>
          </w:p>
        </w:tc>
        <w:tc>
          <w:tcPr>
            <w:tcW w:w="57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firstLine="280"/>
              <w:jc w:val="both"/>
            </w:pPr>
            <w:r>
              <w:rPr>
                <w:rStyle w:val="1"/>
              </w:rPr>
              <w:t>• беседа; фронтальный опрос;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150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left="1140" w:firstLine="0"/>
              <w:jc w:val="left"/>
            </w:pPr>
            <w:r>
              <w:rPr>
                <w:rStyle w:val="1"/>
              </w:rPr>
              <w:t>• индивидуально-групповые;</w:t>
            </w:r>
          </w:p>
        </w:tc>
        <w:tc>
          <w:tcPr>
            <w:tcW w:w="57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firstLine="280"/>
              <w:jc w:val="both"/>
            </w:pPr>
            <w:r>
              <w:rPr>
                <w:rStyle w:val="1"/>
              </w:rPr>
              <w:t>• опрос в парах;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5150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left="1140" w:firstLine="0"/>
              <w:jc w:val="left"/>
            </w:pPr>
            <w:r>
              <w:rPr>
                <w:rStyle w:val="1"/>
              </w:rPr>
              <w:t>• фронтальные;</w:t>
            </w:r>
          </w:p>
        </w:tc>
        <w:tc>
          <w:tcPr>
            <w:tcW w:w="57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firstLine="280"/>
              <w:jc w:val="both"/>
            </w:pPr>
            <w:r>
              <w:rPr>
                <w:rStyle w:val="1"/>
              </w:rPr>
              <w:t>• практикум;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150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left="1140" w:firstLine="0"/>
              <w:jc w:val="left"/>
            </w:pPr>
            <w:r>
              <w:rPr>
                <w:rStyle w:val="1"/>
              </w:rPr>
              <w:t>• практикумы;</w:t>
            </w:r>
          </w:p>
        </w:tc>
        <w:tc>
          <w:tcPr>
            <w:tcW w:w="57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firstLine="280"/>
              <w:jc w:val="both"/>
            </w:pPr>
            <w:r>
              <w:rPr>
                <w:rStyle w:val="1"/>
              </w:rPr>
              <w:t>• тестирование;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1469"/>
        </w:trPr>
        <w:tc>
          <w:tcPr>
            <w:tcW w:w="51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shd w:val="clear" w:color="auto" w:fill="auto"/>
              <w:spacing w:line="230" w:lineRule="exact"/>
              <w:ind w:left="1140" w:firstLine="0"/>
              <w:jc w:val="left"/>
            </w:pPr>
            <w:r>
              <w:rPr>
                <w:rStyle w:val="1"/>
              </w:rPr>
              <w:t>• исследование.</w:t>
            </w:r>
          </w:p>
        </w:tc>
        <w:tc>
          <w:tcPr>
            <w:tcW w:w="5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0925" w:wrap="notBeside" w:vAnchor="text" w:hAnchor="text" w:y="1"/>
              <w:numPr>
                <w:ilvl w:val="0"/>
                <w:numId w:val="2"/>
              </w:numPr>
              <w:shd w:val="clear" w:color="auto" w:fill="auto"/>
              <w:tabs>
                <w:tab w:val="left" w:pos="686"/>
              </w:tabs>
              <w:ind w:firstLine="280"/>
              <w:jc w:val="both"/>
            </w:pPr>
            <w:r>
              <w:rPr>
                <w:rStyle w:val="1"/>
              </w:rPr>
              <w:t>участие в проектной деятельности, круглых столах;</w:t>
            </w:r>
          </w:p>
          <w:p w:rsidR="00F57EB6" w:rsidRDefault="0080080C">
            <w:pPr>
              <w:pStyle w:val="21"/>
              <w:framePr w:w="10925" w:wrap="notBeside" w:vAnchor="text" w:hAnchor="text" w:y="1"/>
              <w:numPr>
                <w:ilvl w:val="0"/>
                <w:numId w:val="2"/>
              </w:numPr>
              <w:shd w:val="clear" w:color="auto" w:fill="auto"/>
              <w:tabs>
                <w:tab w:val="left" w:pos="706"/>
              </w:tabs>
              <w:ind w:firstLine="280"/>
              <w:jc w:val="both"/>
            </w:pPr>
            <w:r>
              <w:rPr>
                <w:rStyle w:val="1"/>
              </w:rPr>
              <w:t xml:space="preserve">подготовка </w:t>
            </w:r>
            <w:proofErr w:type="spellStart"/>
            <w:r>
              <w:rPr>
                <w:rStyle w:val="1"/>
              </w:rPr>
              <w:t>мультимедийных</w:t>
            </w:r>
            <w:proofErr w:type="spellEnd"/>
            <w:r>
              <w:rPr>
                <w:rStyle w:val="1"/>
              </w:rPr>
              <w:t xml:space="preserve"> </w:t>
            </w:r>
            <w:r>
              <w:rPr>
                <w:rStyle w:val="1"/>
              </w:rPr>
              <w:t>презентаций по отдельным проблемам учебных тем.</w:t>
            </w:r>
          </w:p>
        </w:tc>
      </w:tr>
    </w:tbl>
    <w:p w:rsidR="00F57EB6" w:rsidRDefault="00F57EB6">
      <w:pPr>
        <w:rPr>
          <w:sz w:val="2"/>
          <w:szCs w:val="2"/>
        </w:rPr>
      </w:pPr>
    </w:p>
    <w:p w:rsidR="00F57EB6" w:rsidRDefault="0080080C">
      <w:pPr>
        <w:pStyle w:val="40"/>
        <w:shd w:val="clear" w:color="auto" w:fill="auto"/>
        <w:spacing w:before="249"/>
        <w:ind w:left="100" w:firstLine="340"/>
      </w:pPr>
      <w:r>
        <w:t>ТРЕБОВАНИЯ К УРОВНЮ ПОДГОТОВКИ УЧАЩИХСЯ:</w:t>
      </w:r>
    </w:p>
    <w:p w:rsidR="00F57EB6" w:rsidRDefault="0080080C">
      <w:pPr>
        <w:pStyle w:val="21"/>
        <w:shd w:val="clear" w:color="auto" w:fill="auto"/>
        <w:ind w:left="100" w:right="20" w:firstLine="340"/>
        <w:jc w:val="both"/>
      </w:pPr>
      <w:r>
        <w:t xml:space="preserve">Требования направлены на реализацию </w:t>
      </w:r>
      <w:proofErr w:type="spellStart"/>
      <w:r>
        <w:t>деятельностного</w:t>
      </w:r>
      <w:proofErr w:type="spellEnd"/>
      <w:r>
        <w:t xml:space="preserve"> и экономически оправданного подхода к решению жизненных задач; овладение знаниями и умениями, востребованными в </w:t>
      </w:r>
      <w:r>
        <w:t>повседневной жизни, позволяющими ориентироваться в экономической среде, делать сознательный выбор в условиях альтернатив.</w:t>
      </w:r>
    </w:p>
    <w:p w:rsidR="00F57EB6" w:rsidRDefault="0080080C">
      <w:pPr>
        <w:pStyle w:val="21"/>
        <w:shd w:val="clear" w:color="auto" w:fill="auto"/>
        <w:ind w:left="420" w:right="7820" w:firstLine="0"/>
        <w:jc w:val="left"/>
      </w:pPr>
      <w:r>
        <w:t>В результате изучения экономики на базовом уровне ученик должен</w:t>
      </w:r>
      <w:proofErr w:type="gramStart"/>
      <w:r>
        <w:t xml:space="preserve"> З</w:t>
      </w:r>
      <w:proofErr w:type="gramEnd"/>
      <w:r>
        <w:t>нать/понимать</w:t>
      </w:r>
    </w:p>
    <w:p w:rsidR="00F57EB6" w:rsidRDefault="0080080C">
      <w:pPr>
        <w:pStyle w:val="21"/>
        <w:numPr>
          <w:ilvl w:val="0"/>
          <w:numId w:val="1"/>
        </w:numPr>
        <w:shd w:val="clear" w:color="auto" w:fill="auto"/>
        <w:tabs>
          <w:tab w:val="left" w:pos="1556"/>
        </w:tabs>
        <w:ind w:left="860" w:right="20" w:firstLine="280"/>
        <w:jc w:val="both"/>
      </w:pPr>
      <w:r>
        <w:t>функции денег, банковскую систему, причины различий в у</w:t>
      </w:r>
      <w:r>
        <w:t>ровне оплаты труда, основные виды налогов, организационно-правовые формы предпринимательства, виды ценных бумаг, факторы экономического роста.</w:t>
      </w:r>
    </w:p>
    <w:p w:rsidR="00F57EB6" w:rsidRDefault="0080080C">
      <w:pPr>
        <w:pStyle w:val="21"/>
        <w:shd w:val="clear" w:color="auto" w:fill="auto"/>
        <w:ind w:left="100" w:firstLine="340"/>
        <w:jc w:val="both"/>
      </w:pPr>
      <w:r>
        <w:t>Уметь</w:t>
      </w:r>
    </w:p>
    <w:p w:rsidR="00F57EB6" w:rsidRDefault="0080080C">
      <w:pPr>
        <w:pStyle w:val="21"/>
        <w:numPr>
          <w:ilvl w:val="0"/>
          <w:numId w:val="1"/>
        </w:numPr>
        <w:shd w:val="clear" w:color="auto" w:fill="auto"/>
        <w:tabs>
          <w:tab w:val="left" w:pos="1561"/>
        </w:tabs>
        <w:ind w:left="860" w:right="20" w:firstLine="280"/>
        <w:jc w:val="both"/>
      </w:pPr>
      <w:r>
        <w:t xml:space="preserve">приводить примеры: факторов производства и факторных доходов, общественных благ, внешних эффектов, </w:t>
      </w:r>
      <w:r>
        <w:t>российских предприятий разных организационных форм, глобальных экономических проблем;</w:t>
      </w:r>
    </w:p>
    <w:p w:rsidR="00F57EB6" w:rsidRDefault="0080080C">
      <w:pPr>
        <w:pStyle w:val="21"/>
        <w:numPr>
          <w:ilvl w:val="0"/>
          <w:numId w:val="1"/>
        </w:numPr>
        <w:shd w:val="clear" w:color="auto" w:fill="auto"/>
        <w:tabs>
          <w:tab w:val="left" w:pos="1566"/>
        </w:tabs>
        <w:ind w:left="860" w:right="20" w:firstLine="280"/>
        <w:jc w:val="both"/>
      </w:pPr>
      <w:r>
        <w:t>описывать: действие рынка, основные формы заработной платы и стимулирования труда, инфляцию, основные статьи госбюджета России, экономический рост, глобализацию мировой э</w:t>
      </w:r>
      <w:r>
        <w:t>кономики;</w:t>
      </w:r>
    </w:p>
    <w:p w:rsidR="00F57EB6" w:rsidRDefault="0080080C">
      <w:pPr>
        <w:pStyle w:val="21"/>
        <w:numPr>
          <w:ilvl w:val="0"/>
          <w:numId w:val="1"/>
        </w:numPr>
        <w:shd w:val="clear" w:color="auto" w:fill="auto"/>
        <w:tabs>
          <w:tab w:val="left" w:pos="1446"/>
        </w:tabs>
        <w:ind w:left="740" w:right="240" w:firstLine="300"/>
        <w:jc w:val="left"/>
      </w:pPr>
      <w:r>
        <w:t xml:space="preserve">объяснять: </w:t>
      </w:r>
      <w:proofErr w:type="spellStart"/>
      <w:r>
        <w:t>взаимовыгодность</w:t>
      </w:r>
      <w:proofErr w:type="spellEnd"/>
      <w:r>
        <w:t xml:space="preserve"> добровольного обмена, причины неравенства доходов, виды инфляции, причины международной торговли.</w:t>
      </w:r>
    </w:p>
    <w:p w:rsidR="00F57EB6" w:rsidRDefault="0080080C">
      <w:pPr>
        <w:pStyle w:val="21"/>
        <w:shd w:val="clear" w:color="auto" w:fill="auto"/>
        <w:ind w:left="20" w:firstLine="280"/>
        <w:jc w:val="left"/>
      </w:pPr>
      <w: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F57EB6" w:rsidRDefault="0080080C">
      <w:pPr>
        <w:pStyle w:val="21"/>
        <w:numPr>
          <w:ilvl w:val="0"/>
          <w:numId w:val="1"/>
        </w:numPr>
        <w:shd w:val="clear" w:color="auto" w:fill="auto"/>
        <w:tabs>
          <w:tab w:val="left" w:pos="1453"/>
        </w:tabs>
        <w:ind w:left="740" w:firstLine="300"/>
        <w:jc w:val="left"/>
      </w:pPr>
      <w:r>
        <w:t>получения и оценки экон</w:t>
      </w:r>
      <w:r>
        <w:t>омической информации;</w:t>
      </w:r>
    </w:p>
    <w:p w:rsidR="00F57EB6" w:rsidRDefault="0080080C">
      <w:pPr>
        <w:pStyle w:val="21"/>
        <w:numPr>
          <w:ilvl w:val="0"/>
          <w:numId w:val="1"/>
        </w:numPr>
        <w:shd w:val="clear" w:color="auto" w:fill="auto"/>
        <w:tabs>
          <w:tab w:val="left" w:pos="1453"/>
        </w:tabs>
        <w:ind w:left="740" w:firstLine="300"/>
        <w:jc w:val="left"/>
      </w:pPr>
      <w:r>
        <w:t>составления семейного бюджета;</w:t>
      </w:r>
    </w:p>
    <w:p w:rsidR="00F57EB6" w:rsidRDefault="0080080C">
      <w:pPr>
        <w:pStyle w:val="21"/>
        <w:shd w:val="clear" w:color="auto" w:fill="auto"/>
        <w:ind w:left="20" w:right="4420" w:firstLine="280"/>
        <w:jc w:val="left"/>
      </w:pPr>
      <w:r>
        <w:lastRenderedPageBreak/>
        <w:t>оценки собственных экономических действий в качестве потребителя, члена семьи и гражданина Программа:</w:t>
      </w:r>
    </w:p>
    <w:p w:rsidR="00F57EB6" w:rsidRDefault="0080080C">
      <w:pPr>
        <w:pStyle w:val="21"/>
        <w:shd w:val="clear" w:color="auto" w:fill="auto"/>
        <w:ind w:left="20" w:right="240" w:firstLine="0"/>
        <w:jc w:val="both"/>
      </w:pPr>
      <w:r>
        <w:t xml:space="preserve">Сборник программно-методических материалов по экономике и праву для общеобразовательных </w:t>
      </w:r>
      <w:r>
        <w:t>учреждений</w:t>
      </w:r>
      <w:proofErr w:type="gramStart"/>
      <w:r>
        <w:t>/</w:t>
      </w:r>
      <w:proofErr w:type="spellStart"/>
      <w:r>
        <w:t>С</w:t>
      </w:r>
      <w:proofErr w:type="gramEnd"/>
      <w:r>
        <w:t>ост.Л.Н.Поташева</w:t>
      </w:r>
      <w:proofErr w:type="spellEnd"/>
      <w:r>
        <w:t>. -3-е изд.- М.: ВИТА-ПРЕСС,2008</w:t>
      </w:r>
    </w:p>
    <w:p w:rsidR="00F57EB6" w:rsidRDefault="0080080C">
      <w:pPr>
        <w:pStyle w:val="20"/>
        <w:shd w:val="clear" w:color="auto" w:fill="auto"/>
        <w:spacing w:after="245"/>
        <w:ind w:left="20"/>
      </w:pPr>
      <w:r>
        <w:t>Учебно-тематический план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371"/>
        <w:gridCol w:w="3413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firstLine="0"/>
            </w:pPr>
            <w:r>
              <w:rPr>
                <w:rStyle w:val="a5"/>
              </w:rPr>
              <w:t xml:space="preserve">Название раздела, темы ( № </w:t>
            </w:r>
            <w:proofErr w:type="spellStart"/>
            <w:proofErr w:type="gramStart"/>
            <w:r>
              <w:rPr>
                <w:rStyle w:val="a5"/>
              </w:rPr>
              <w:t>п</w:t>
            </w:r>
            <w:proofErr w:type="spellEnd"/>
            <w:proofErr w:type="gramEnd"/>
            <w:r>
              <w:rPr>
                <w:rStyle w:val="a5"/>
              </w:rPr>
              <w:t>/</w:t>
            </w:r>
            <w:proofErr w:type="spellStart"/>
            <w:r>
              <w:rPr>
                <w:rStyle w:val="a5"/>
              </w:rPr>
              <w:t>п</w:t>
            </w:r>
            <w:proofErr w:type="spellEnd"/>
            <w:r>
              <w:rPr>
                <w:rStyle w:val="a5"/>
              </w:rPr>
              <w:t xml:space="preserve"> )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firstLine="0"/>
            </w:pPr>
            <w:r>
              <w:rPr>
                <w:rStyle w:val="a5"/>
              </w:rPr>
              <w:t>Всего часов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firstLine="0"/>
            </w:pPr>
            <w:r>
              <w:rPr>
                <w:rStyle w:val="a5"/>
              </w:rPr>
              <w:t>10 класс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1784" w:wrap="notBeside" w:vAnchor="text" w:hAnchor="text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>ВВЕДЕНИЕ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1784" w:wrap="notBeside" w:vAnchor="text" w:hAnchor="text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 xml:space="preserve">ТЕМА 1. </w:t>
            </w:r>
            <w:r>
              <w:rPr>
                <w:rStyle w:val="1"/>
              </w:rPr>
              <w:t>Предмет и метод экономической науки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6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 xml:space="preserve">ТЕМА 2. </w:t>
            </w:r>
            <w:r>
              <w:rPr>
                <w:rStyle w:val="1"/>
              </w:rPr>
              <w:t>Экономические системы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7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 xml:space="preserve">ТЕМА 3. </w:t>
            </w:r>
            <w:r>
              <w:rPr>
                <w:rStyle w:val="1"/>
              </w:rPr>
              <w:t xml:space="preserve">Спрос, </w:t>
            </w:r>
            <w:r>
              <w:rPr>
                <w:rStyle w:val="1"/>
              </w:rPr>
              <w:t>предложение и рыночное равновесие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5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 xml:space="preserve">ТЕМА 4. </w:t>
            </w:r>
            <w:r>
              <w:rPr>
                <w:rStyle w:val="1"/>
              </w:rPr>
              <w:t>Эластичность спроса и предложения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6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 xml:space="preserve">ТЕМА 5. </w:t>
            </w:r>
            <w:r>
              <w:rPr>
                <w:rStyle w:val="1"/>
              </w:rPr>
              <w:t>Поведение потребителя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8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>Повторение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right="120" w:firstLine="0"/>
              <w:jc w:val="right"/>
            </w:pPr>
            <w:r>
              <w:rPr>
                <w:rStyle w:val="a5"/>
              </w:rPr>
              <w:t>ИТОГО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34 часа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firstLine="0"/>
            </w:pPr>
            <w:r>
              <w:rPr>
                <w:rStyle w:val="a5"/>
              </w:rPr>
              <w:t>11 класс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1784" w:wrap="notBeside" w:vAnchor="text" w:hAnchor="text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 xml:space="preserve">ТЕМА 1. </w:t>
            </w:r>
            <w:r>
              <w:rPr>
                <w:rStyle w:val="1"/>
              </w:rPr>
              <w:t>Валовой внутренний продукт и национальный доход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7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 xml:space="preserve">ТЕМА 2. </w:t>
            </w:r>
            <w:r>
              <w:rPr>
                <w:rStyle w:val="1"/>
              </w:rPr>
              <w:t>Макроэкономическое равновесие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5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 xml:space="preserve">ТЕМА 3. </w:t>
            </w:r>
            <w:r>
              <w:rPr>
                <w:rStyle w:val="1"/>
              </w:rPr>
              <w:t>Экономические циклы, занятость и безработица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5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 xml:space="preserve">ТЕМА 4. </w:t>
            </w:r>
            <w:r>
              <w:rPr>
                <w:rStyle w:val="1"/>
              </w:rPr>
              <w:t>Инфляция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4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 xml:space="preserve">ТЕМА 5. </w:t>
            </w:r>
            <w:r>
              <w:rPr>
                <w:rStyle w:val="1"/>
              </w:rPr>
              <w:t>Экономический рост.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4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a5"/>
              </w:rPr>
              <w:t xml:space="preserve">ТЕМА 6. </w:t>
            </w:r>
            <w:r>
              <w:rPr>
                <w:rStyle w:val="1"/>
              </w:rPr>
              <w:t>Экономика и государство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7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Повторение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8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right="120" w:firstLine="0"/>
              <w:jc w:val="right"/>
            </w:pPr>
            <w:r>
              <w:rPr>
                <w:rStyle w:val="a5"/>
              </w:rPr>
              <w:t>ИТОГО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1784" w:wrap="notBeside" w:vAnchor="text" w:hAnchor="text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34 часа</w:t>
            </w:r>
          </w:p>
        </w:tc>
      </w:tr>
    </w:tbl>
    <w:p w:rsidR="00F57EB6" w:rsidRDefault="00F57EB6">
      <w:pPr>
        <w:rPr>
          <w:sz w:val="2"/>
          <w:szCs w:val="2"/>
        </w:rPr>
      </w:pPr>
    </w:p>
    <w:p w:rsidR="00F57EB6" w:rsidRDefault="00F57EB6">
      <w:pPr>
        <w:rPr>
          <w:sz w:val="2"/>
          <w:szCs w:val="2"/>
        </w:rPr>
        <w:sectPr w:rsidR="00F57EB6">
          <w:type w:val="continuous"/>
          <w:pgSz w:w="16838" w:h="16834" w:orient="landscape"/>
          <w:pgMar w:top="3443" w:right="708" w:bottom="3443" w:left="732" w:header="0" w:footer="3" w:gutter="0"/>
          <w:cols w:space="720"/>
          <w:noEndnote/>
          <w:docGrid w:linePitch="360"/>
        </w:sectPr>
      </w:pPr>
    </w:p>
    <w:p w:rsidR="00F57EB6" w:rsidRDefault="0080080C">
      <w:pPr>
        <w:pStyle w:val="20"/>
        <w:shd w:val="clear" w:color="auto" w:fill="auto"/>
        <w:spacing w:after="284" w:line="230" w:lineRule="exact"/>
        <w:ind w:left="6460"/>
        <w:jc w:val="left"/>
      </w:pPr>
      <w:r>
        <w:lastRenderedPageBreak/>
        <w:t>Содержание программы</w:t>
      </w:r>
    </w:p>
    <w:p w:rsidR="00F57EB6" w:rsidRDefault="0080080C">
      <w:pPr>
        <w:pStyle w:val="23"/>
        <w:keepNext/>
        <w:keepLines/>
        <w:shd w:val="clear" w:color="auto" w:fill="auto"/>
        <w:spacing w:before="0"/>
        <w:ind w:right="1060" w:firstLine="7200"/>
      </w:pPr>
      <w:bookmarkStart w:id="0" w:name="bookmark0"/>
      <w:r>
        <w:t xml:space="preserve">10 КЛАСС ВВЕДЕНИЕ ТЕМА 1. Предмет и </w:t>
      </w:r>
      <w:r>
        <w:t>метод экономической науки (6 часов)</w:t>
      </w:r>
      <w:bookmarkEnd w:id="0"/>
    </w:p>
    <w:p w:rsidR="00F57EB6" w:rsidRDefault="0080080C">
      <w:pPr>
        <w:pStyle w:val="21"/>
        <w:shd w:val="clear" w:color="auto" w:fill="auto"/>
        <w:ind w:right="220" w:firstLine="0"/>
        <w:jc w:val="left"/>
      </w:pPr>
      <w:r>
        <w:t>Экономическая наука. Экономика как система хозяйственной жизни общества. Потребности людей и их виды. Причины, по которым потребности людей не могут быть удовлетворены полностью. Безграничность потребностей и ограниченно</w:t>
      </w:r>
      <w:r>
        <w:t xml:space="preserve">сть ресурсов. Проблема выбора. Альтернативные затраты. Фундаментальные проблемы экономики. Метод экономической </w:t>
      </w:r>
      <w:r>
        <w:lastRenderedPageBreak/>
        <w:t>науки. Измерение экономических величин.</w:t>
      </w:r>
    </w:p>
    <w:p w:rsidR="00F57EB6" w:rsidRDefault="0080080C">
      <w:pPr>
        <w:pStyle w:val="21"/>
        <w:shd w:val="clear" w:color="auto" w:fill="auto"/>
        <w:spacing w:after="275"/>
        <w:ind w:right="220" w:firstLine="0"/>
        <w:jc w:val="left"/>
      </w:pPr>
      <w:r>
        <w:t>Даровые (свободные) и экономические (ограниченные) блага. Специализация как способ увеличения производств</w:t>
      </w:r>
      <w:r>
        <w:t>а экономических благ. Типы специализации. Понятие о производительности труда.</w:t>
      </w:r>
    </w:p>
    <w:p w:rsidR="00F57EB6" w:rsidRDefault="0080080C">
      <w:pPr>
        <w:pStyle w:val="23"/>
        <w:keepNext/>
        <w:keepLines/>
        <w:shd w:val="clear" w:color="auto" w:fill="auto"/>
        <w:spacing w:before="0" w:after="203" w:line="230" w:lineRule="exact"/>
      </w:pPr>
      <w:bookmarkStart w:id="1" w:name="bookmark1"/>
      <w:r>
        <w:t>ТЕМА 2. Экономические системы (7 часов)</w:t>
      </w:r>
      <w:bookmarkEnd w:id="1"/>
    </w:p>
    <w:p w:rsidR="00F57EB6" w:rsidRDefault="0080080C">
      <w:pPr>
        <w:pStyle w:val="21"/>
        <w:shd w:val="clear" w:color="auto" w:fill="auto"/>
        <w:ind w:right="220" w:firstLine="0"/>
        <w:jc w:val="left"/>
      </w:pPr>
      <w:r>
        <w:t xml:space="preserve">Понятие об экономических системах и основные критерии их разграничения. Традиционная экономическая система. Способы решения </w:t>
      </w:r>
      <w:r>
        <w:t>фундаментальных проблем. Командно-административная система. Рынок и его функции. Частная собственность как основа рыночной экономической системы. Роль механизма цен как ориентира для продавцов и покупателей. Причины эффективности рыночного механизма и исто</w:t>
      </w:r>
      <w:r>
        <w:t>чники его слабостей. Ограниченность возможностей рынка. Причины возникновения и успеха смешанной экономической системы. Командная система: ее особенности и минусы. Причины возникновения смешанной экономической системы. Основные признаки смешанной экономики</w:t>
      </w:r>
      <w:r>
        <w:t>. Роль рыночных механизмов в смешанной экономической системе.</w:t>
      </w:r>
    </w:p>
    <w:p w:rsidR="00F57EB6" w:rsidRDefault="0080080C">
      <w:pPr>
        <w:pStyle w:val="23"/>
        <w:keepNext/>
        <w:keepLines/>
        <w:shd w:val="clear" w:color="auto" w:fill="auto"/>
        <w:spacing w:before="0" w:after="263" w:line="230" w:lineRule="exact"/>
        <w:ind w:left="20"/>
      </w:pPr>
      <w:bookmarkStart w:id="2" w:name="bookmark2"/>
      <w:r>
        <w:t>ТЕМА 3. Спрос, предложение и рыночное равновесие (5 часов)</w:t>
      </w:r>
      <w:bookmarkEnd w:id="2"/>
    </w:p>
    <w:p w:rsidR="00F57EB6" w:rsidRDefault="0080080C">
      <w:pPr>
        <w:pStyle w:val="21"/>
        <w:shd w:val="clear" w:color="auto" w:fill="auto"/>
        <w:spacing w:after="275"/>
        <w:ind w:left="20" w:right="340" w:firstLine="0"/>
        <w:jc w:val="left"/>
      </w:pPr>
      <w:r>
        <w:t>Спрос и предложение: закон, факторы формирования, шкала, кривые, эластичность, величина. Рыночное равновесие. Нарушения рыночного равно</w:t>
      </w:r>
      <w:r>
        <w:t>весия. Равновесная цена и нарушение её. Механизмы формирования рыночного равновесия. Избыток и дефицит. Что такое розничная и оптовая торговля. Понятие о физическом (осязаемом) и незримом (неосязаемом) капитале. Сбережения и их превращение в капитал. Разли</w:t>
      </w:r>
      <w:r>
        <w:t>чия между собственным и заемным капиталом. Различия в мотивах рыночного поведения покупателей и продавцов.</w:t>
      </w:r>
    </w:p>
    <w:p w:rsidR="00F57EB6" w:rsidRDefault="0080080C">
      <w:pPr>
        <w:pStyle w:val="23"/>
        <w:keepNext/>
        <w:keepLines/>
        <w:shd w:val="clear" w:color="auto" w:fill="auto"/>
        <w:spacing w:before="0" w:after="253" w:line="230" w:lineRule="exact"/>
        <w:ind w:left="20"/>
      </w:pPr>
      <w:bookmarkStart w:id="3" w:name="bookmark3"/>
      <w:r>
        <w:t>ТЕМА 4. Эластичность спроса и предложения (6 часов)</w:t>
      </w:r>
      <w:bookmarkEnd w:id="3"/>
    </w:p>
    <w:p w:rsidR="00F57EB6" w:rsidRDefault="0080080C">
      <w:pPr>
        <w:pStyle w:val="21"/>
        <w:shd w:val="clear" w:color="auto" w:fill="auto"/>
        <w:spacing w:after="275"/>
        <w:ind w:left="20" w:right="340" w:firstLine="0"/>
        <w:jc w:val="left"/>
      </w:pPr>
      <w:r>
        <w:t>Ценовая эластичность спроса и доходы производителей. Факторы, влияющие на эластичность спроса. Пе</w:t>
      </w:r>
      <w:r>
        <w:t>рекрестная эластичность. Практическое применение теории эластичности.</w:t>
      </w:r>
    </w:p>
    <w:p w:rsidR="00F57EB6" w:rsidRDefault="0080080C">
      <w:pPr>
        <w:pStyle w:val="23"/>
        <w:keepNext/>
        <w:keepLines/>
        <w:shd w:val="clear" w:color="auto" w:fill="auto"/>
        <w:spacing w:before="0" w:after="263" w:line="230" w:lineRule="exact"/>
        <w:ind w:left="20"/>
      </w:pPr>
      <w:bookmarkStart w:id="4" w:name="bookmark4"/>
      <w:r>
        <w:t>ТЕМА 5. Поведение потребителя (8 часов)</w:t>
      </w:r>
      <w:bookmarkEnd w:id="4"/>
    </w:p>
    <w:p w:rsidR="00F57EB6" w:rsidRDefault="0080080C">
      <w:pPr>
        <w:pStyle w:val="21"/>
        <w:shd w:val="clear" w:color="auto" w:fill="auto"/>
        <w:spacing w:after="3000"/>
        <w:ind w:left="20" w:right="340" w:firstLine="0"/>
        <w:jc w:val="left"/>
      </w:pPr>
      <w:r>
        <w:t>Общая и предельная полезность. Правило максимальной полезности. Кривые безразличности. Бюджетное ограничение. Равновесие потребителя. Индивидуальн</w:t>
      </w:r>
      <w:r>
        <w:t>ый спрос.</w:t>
      </w:r>
    </w:p>
    <w:p w:rsidR="00F57EB6" w:rsidRDefault="0080080C">
      <w:pPr>
        <w:pStyle w:val="21"/>
        <w:shd w:val="clear" w:color="auto" w:fill="auto"/>
        <w:ind w:left="20" w:firstLine="0"/>
        <w:jc w:val="left"/>
      </w:pPr>
      <w:r>
        <w:lastRenderedPageBreak/>
        <w:t>4. Контроль реализации программы</w:t>
      </w:r>
    </w:p>
    <w:p w:rsidR="00F57EB6" w:rsidRDefault="0080080C">
      <w:pPr>
        <w:pStyle w:val="21"/>
        <w:shd w:val="clear" w:color="auto" w:fill="auto"/>
        <w:tabs>
          <w:tab w:val="left" w:pos="265"/>
        </w:tabs>
        <w:ind w:left="20" w:firstLine="0"/>
        <w:jc w:val="left"/>
      </w:pPr>
      <w:r>
        <w:t>а)</w:t>
      </w:r>
      <w:r>
        <w:tab/>
        <w:t>Текущий контроль - после изучения тем - проверочные тесты (тематические).</w:t>
      </w:r>
    </w:p>
    <w:p w:rsidR="00F57EB6" w:rsidRDefault="0080080C">
      <w:pPr>
        <w:pStyle w:val="21"/>
        <w:shd w:val="clear" w:color="auto" w:fill="auto"/>
        <w:tabs>
          <w:tab w:val="left" w:pos="260"/>
        </w:tabs>
        <w:ind w:left="20" w:firstLine="0"/>
        <w:jc w:val="left"/>
        <w:sectPr w:rsidR="00F57EB6">
          <w:type w:val="continuous"/>
          <w:pgSz w:w="16838" w:h="16834" w:orient="landscape"/>
          <w:pgMar w:top="3609" w:right="3631" w:bottom="3609" w:left="3655" w:header="0" w:footer="3" w:gutter="0"/>
          <w:cols w:space="720"/>
          <w:noEndnote/>
          <w:docGrid w:linePitch="360"/>
        </w:sectPr>
      </w:pPr>
      <w:r>
        <w:t>в)</w:t>
      </w:r>
      <w:r>
        <w:tab/>
        <w:t>Итоговый контроль - в конце изучения курса: итоговый контроль - май.</w:t>
      </w:r>
    </w:p>
    <w:p w:rsidR="00F57EB6" w:rsidRDefault="0080080C">
      <w:pPr>
        <w:pStyle w:val="a7"/>
        <w:framePr w:w="15480" w:wrap="notBeside" w:vAnchor="text" w:hAnchor="text" w:xAlign="center" w:y="1"/>
        <w:shd w:val="clear" w:color="auto" w:fill="auto"/>
        <w:spacing w:line="230" w:lineRule="exact"/>
      </w:pPr>
      <w:r>
        <w:lastRenderedPageBreak/>
        <w:t>ТЕМАТИЧЕСКОЕ ПЛ</w:t>
      </w:r>
      <w:r>
        <w:rPr>
          <w:rStyle w:val="a8"/>
          <w:b/>
          <w:bCs/>
        </w:rPr>
        <w:t>АНИР</w:t>
      </w:r>
      <w:r>
        <w:t>ОВ</w:t>
      </w:r>
      <w:r>
        <w:rPr>
          <w:rStyle w:val="a8"/>
          <w:b/>
          <w:bCs/>
        </w:rPr>
        <w:t>АНИЕ</w:t>
      </w:r>
      <w:r>
        <w:t xml:space="preserve"> 10 класс (34 часа)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1018"/>
        <w:gridCol w:w="1272"/>
        <w:gridCol w:w="2328"/>
        <w:gridCol w:w="826"/>
        <w:gridCol w:w="850"/>
        <w:gridCol w:w="3509"/>
        <w:gridCol w:w="2074"/>
        <w:gridCol w:w="1858"/>
        <w:gridCol w:w="1224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№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Тема урока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Кол-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во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часов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jc w:val="left"/>
            </w:pPr>
            <w:r>
              <w:rPr>
                <w:rStyle w:val="1"/>
              </w:rPr>
              <w:t>Тип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jc w:val="left"/>
            </w:pPr>
            <w:r>
              <w:rPr>
                <w:rStyle w:val="1"/>
              </w:rPr>
              <w:t>урока</w:t>
            </w:r>
          </w:p>
        </w:tc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1"/>
              </w:rPr>
              <w:t>Элементы содержания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Требования к уровню подготовки учащихся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jc w:val="left"/>
            </w:pPr>
            <w:r>
              <w:rPr>
                <w:rStyle w:val="1"/>
              </w:rPr>
              <w:t>Основные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jc w:val="left"/>
            </w:pPr>
            <w:r>
              <w:rPr>
                <w:rStyle w:val="1"/>
              </w:rPr>
              <w:t>понятия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proofErr w:type="spellStart"/>
            <w:r>
              <w:rPr>
                <w:rStyle w:val="1"/>
              </w:rPr>
              <w:t>Домаш</w:t>
            </w:r>
            <w:proofErr w:type="spellEnd"/>
            <w:r>
              <w:rPr>
                <w:rStyle w:val="1"/>
              </w:rPr>
              <w:softHyphen/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нее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задание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778"/>
          <w:jc w:val="center"/>
        </w:trPr>
        <w:tc>
          <w:tcPr>
            <w:tcW w:w="52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</w:pPr>
          </w:p>
        </w:tc>
        <w:tc>
          <w:tcPr>
            <w:tcW w:w="35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</w:pPr>
          </w:p>
        </w:tc>
        <w:tc>
          <w:tcPr>
            <w:tcW w:w="20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</w:pPr>
          </w:p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</w:pP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54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60" w:line="230" w:lineRule="exact"/>
              <w:ind w:left="120" w:firstLine="0"/>
              <w:jc w:val="left"/>
            </w:pPr>
            <w:r>
              <w:rPr>
                <w:rStyle w:val="1"/>
              </w:rPr>
              <w:t>Раздел 1. Введение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60" w:line="230" w:lineRule="exact"/>
              <w:ind w:left="120" w:firstLine="0"/>
              <w:jc w:val="left"/>
            </w:pPr>
            <w:r>
              <w:rPr>
                <w:rStyle w:val="1"/>
              </w:rPr>
              <w:t>Тема 1, Предмет и метод экономической теории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rPr>
                <w:rStyle w:val="1"/>
              </w:rPr>
              <w:t>Безграничность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rPr>
                <w:rStyle w:val="1"/>
              </w:rPr>
              <w:t>потребностей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rPr>
                <w:rStyle w:val="1"/>
              </w:rPr>
              <w:t>человека.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ИНМ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Удовлетворение потребностей людей </w:t>
            </w:r>
            <w:proofErr w:type="gramStart"/>
            <w:r>
              <w:rPr>
                <w:rStyle w:val="1"/>
              </w:rPr>
              <w:t>-у</w:t>
            </w:r>
            <w:proofErr w:type="gramEnd"/>
            <w:r>
              <w:rPr>
                <w:rStyle w:val="1"/>
              </w:rPr>
              <w:t>словие существования и "развития общества.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Потребности,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безграничные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потребности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§1.1.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600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Экономические блага и ограниченность ресурсов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Свободные блага и экономические блага, Трудовые</w:t>
            </w:r>
            <w:r>
              <w:rPr>
                <w:rStyle w:val="1"/>
              </w:rPr>
              <w:t xml:space="preserve"> ресурсы, капитал и природные ресурсы как необходимые условия производства благ. Ресурсы и факторы производства, их единство и различия. Факторы производства и создаваемые ими доходы. Значение эффективности использования ресурсов для развития экономики.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Зн</w:t>
            </w:r>
            <w:r>
              <w:rPr>
                <w:rStyle w:val="1"/>
              </w:rPr>
              <w:t>ать: Значение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эффективности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использования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 xml:space="preserve">ресурсов </w:t>
            </w:r>
            <w:proofErr w:type="gramStart"/>
            <w:r>
              <w:rPr>
                <w:rStyle w:val="1"/>
              </w:rPr>
              <w:t>для</w:t>
            </w:r>
            <w:proofErr w:type="gramEnd"/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развития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экономики.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Блага,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§1.1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05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Рациональность поведения людей в процессе производства экономических благ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Максимизация результата производства благ при данных затратах факторов производства и</w:t>
            </w:r>
            <w:r>
              <w:rPr>
                <w:rStyle w:val="1"/>
              </w:rPr>
              <w:t xml:space="preserve"> минимизация затрат для достижения данного результата производства. Рациональность использования ресурсов в процессе производства. Постановка цели и критерий выбора при постановке цели. Цена выбора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Знать: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Оптимальное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сочетание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производства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средств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производ</w:t>
            </w:r>
            <w:r>
              <w:rPr>
                <w:rStyle w:val="1"/>
              </w:rPr>
              <w:t>ства и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потребительских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товаров.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Затраты,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ресурсы,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микроэкономик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а,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proofErr w:type="spellStart"/>
            <w:r>
              <w:rPr>
                <w:rStyle w:val="1"/>
              </w:rPr>
              <w:t>макроэкономик</w:t>
            </w:r>
            <w:proofErr w:type="spellEnd"/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§1.2</w:t>
            </w:r>
          </w:p>
        </w:tc>
      </w:tr>
    </w:tbl>
    <w:p w:rsidR="00F57EB6" w:rsidRDefault="00F57EB6">
      <w:pPr>
        <w:rPr>
          <w:sz w:val="2"/>
          <w:szCs w:val="2"/>
        </w:rPr>
      </w:pPr>
    </w:p>
    <w:p w:rsidR="00F57EB6" w:rsidRDefault="00F57EB6">
      <w:pPr>
        <w:rPr>
          <w:sz w:val="2"/>
          <w:szCs w:val="2"/>
        </w:rPr>
        <w:sectPr w:rsidR="00F57EB6">
          <w:type w:val="continuous"/>
          <w:pgSz w:w="16838" w:h="16834" w:orient="landscape"/>
          <w:pgMar w:top="3274" w:right="674" w:bottom="3245" w:left="67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1018"/>
        <w:gridCol w:w="1272"/>
        <w:gridCol w:w="2328"/>
        <w:gridCol w:w="826"/>
        <w:gridCol w:w="850"/>
        <w:gridCol w:w="3509"/>
        <w:gridCol w:w="2074"/>
        <w:gridCol w:w="1858"/>
        <w:gridCol w:w="1224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1670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и альтернативные затраты. Кривая производственных возможностей. Оптимальное сочетание производства сре</w:t>
            </w:r>
            <w:proofErr w:type="gramStart"/>
            <w:r>
              <w:rPr>
                <w:rStyle w:val="1"/>
              </w:rPr>
              <w:t>дств пр</w:t>
            </w:r>
            <w:proofErr w:type="gramEnd"/>
            <w:r>
              <w:rPr>
                <w:rStyle w:val="1"/>
              </w:rPr>
              <w:t xml:space="preserve">оизводства и </w:t>
            </w:r>
            <w:r>
              <w:rPr>
                <w:rStyle w:val="1"/>
              </w:rPr>
              <w:t>потребительских товаров.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470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Фундаментальные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проблемы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экономики и предмет экономической науки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Ограниченность факторов производства и три фундаментальные проблемы экономики: что производить? как производить? и для кого производить? Решение </w:t>
            </w:r>
            <w:r>
              <w:rPr>
                <w:rStyle w:val="1"/>
              </w:rPr>
              <w:t xml:space="preserve">фундаментальных проблем как основная задача экономической науки. Определение предмета экономической науки. Микроэкономика и макроэкономика как составные части экономической теории. Институциональная экономика. Позитивный и нормативный подходы при изучении </w:t>
            </w:r>
            <w:r>
              <w:rPr>
                <w:rStyle w:val="1"/>
              </w:rPr>
              <w:t>экономики.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Знать: три фундаментальны е проблемы экономики: что производить? как производить? и для кого производить?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микроэкономик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а,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proofErr w:type="spellStart"/>
            <w:r>
              <w:rPr>
                <w:rStyle w:val="1"/>
              </w:rPr>
              <w:t>макроэкономик</w:t>
            </w:r>
            <w:proofErr w:type="spellEnd"/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 1.3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491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Метод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экономической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науки.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Моделирование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экономики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Понятие экономической модели. </w:t>
            </w:r>
            <w:r>
              <w:rPr>
                <w:rStyle w:val="1"/>
              </w:rPr>
              <w:t>Экономические переменные и их</w:t>
            </w:r>
            <w:proofErr w:type="gramStart"/>
            <w:r>
              <w:rPr>
                <w:rStyle w:val="1"/>
              </w:rPr>
              <w:t>.</w:t>
            </w:r>
            <w:proofErr w:type="gramEnd"/>
            <w:r>
              <w:rPr>
                <w:rStyle w:val="1"/>
              </w:rPr>
              <w:t xml:space="preserve"> </w:t>
            </w:r>
            <w:proofErr w:type="gramStart"/>
            <w:r>
              <w:rPr>
                <w:rStyle w:val="1"/>
              </w:rPr>
              <w:t>в</w:t>
            </w:r>
            <w:proofErr w:type="gramEnd"/>
            <w:r>
              <w:rPr>
                <w:rStyle w:val="1"/>
              </w:rPr>
              <w:t>заимозависимость. Экономические данные. Размерность экономических величин. Потоки и запасы. Номинальные и реальные величины. Индексы.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Знать методы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экономической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науки.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Экономическая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модель,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экономические данные, фонды. Номин</w:t>
            </w:r>
            <w:r>
              <w:rPr>
                <w:rStyle w:val="1"/>
              </w:rPr>
              <w:t>альные и реальные величины. Индексы.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§1.4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jc w:val="left"/>
            </w:pPr>
            <w:r>
              <w:rPr>
                <w:rStyle w:val="1"/>
              </w:rPr>
              <w:t>Контрольное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jc w:val="left"/>
            </w:pPr>
            <w:r>
              <w:rPr>
                <w:rStyle w:val="1"/>
              </w:rPr>
              <w:t>тестирование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15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Тема 2. Рыночная система хозяйствования. Смешанная экономика</w:t>
            </w:r>
          </w:p>
        </w:tc>
      </w:tr>
    </w:tbl>
    <w:p w:rsidR="00F57EB6" w:rsidRDefault="00F57EB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1018"/>
        <w:gridCol w:w="1272"/>
        <w:gridCol w:w="2328"/>
        <w:gridCol w:w="826"/>
        <w:gridCol w:w="850"/>
        <w:gridCol w:w="3509"/>
        <w:gridCol w:w="2074"/>
        <w:gridCol w:w="1858"/>
        <w:gridCol w:w="1224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2501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lastRenderedPageBreak/>
              <w:t>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proofErr w:type="spellStart"/>
            <w:r>
              <w:rPr>
                <w:rStyle w:val="1"/>
              </w:rPr>
              <w:t>Административ-н</w:t>
            </w:r>
            <w:proofErr w:type="gramStart"/>
            <w:r>
              <w:rPr>
                <w:rStyle w:val="1"/>
              </w:rPr>
              <w:t>о</w:t>
            </w:r>
            <w:proofErr w:type="spellEnd"/>
            <w:r>
              <w:rPr>
                <w:rStyle w:val="1"/>
              </w:rPr>
              <w:t>-</w:t>
            </w:r>
            <w:proofErr w:type="gram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планоная</w:t>
            </w:r>
            <w:proofErr w:type="spellEnd"/>
            <w:r>
              <w:rPr>
                <w:rStyle w:val="1"/>
              </w:rPr>
              <w:t xml:space="preserve"> система и рыночная система.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Два способа решения фундаментальных проблем </w:t>
            </w:r>
            <w:r>
              <w:rPr>
                <w:rStyle w:val="1"/>
              </w:rPr>
              <w:t>функционирования и развития экономики и две экономические системы.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Знать: как решаются фундаментальны </w:t>
            </w:r>
            <w:proofErr w:type="spellStart"/>
            <w:r>
              <w:rPr>
                <w:rStyle w:val="1"/>
              </w:rPr>
              <w:t>х</w:t>
            </w:r>
            <w:proofErr w:type="spellEnd"/>
            <w:r>
              <w:rPr>
                <w:rStyle w:val="1"/>
              </w:rPr>
              <w:t xml:space="preserve"> проблем </w:t>
            </w:r>
            <w:proofErr w:type="spellStart"/>
            <w:proofErr w:type="gramStart"/>
            <w:r>
              <w:rPr>
                <w:rStyle w:val="1"/>
              </w:rPr>
              <w:t>функционирован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ия</w:t>
            </w:r>
            <w:proofErr w:type="spellEnd"/>
            <w:proofErr w:type="gramEnd"/>
            <w:r>
              <w:rPr>
                <w:rStyle w:val="1"/>
              </w:rPr>
              <w:t xml:space="preserve"> и развития экономики и две экономические системы.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jc w:val="left"/>
            </w:pPr>
            <w:r>
              <w:rPr>
                <w:rStyle w:val="1"/>
              </w:rPr>
              <w:t>Экономические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jc w:val="left"/>
            </w:pPr>
            <w:r>
              <w:rPr>
                <w:rStyle w:val="1"/>
              </w:rPr>
              <w:t>системы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§2.1,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87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rPr>
                <w:rStyle w:val="1"/>
              </w:rPr>
              <w:t xml:space="preserve">Основные черты </w:t>
            </w:r>
            <w:proofErr w:type="spellStart"/>
            <w:r>
              <w:rPr>
                <w:rStyle w:val="1"/>
              </w:rPr>
              <w:t>административно</w:t>
            </w:r>
            <w:r>
              <w:rPr>
                <w:rStyle w:val="1"/>
              </w:rPr>
              <w:softHyphen/>
              <w:t>плановой</w:t>
            </w:r>
            <w:proofErr w:type="spellEnd"/>
            <w:r>
              <w:rPr>
                <w:rStyle w:val="1"/>
              </w:rPr>
              <w:t xml:space="preserve"> </w:t>
            </w:r>
            <w:r>
              <w:rPr>
                <w:rStyle w:val="1"/>
              </w:rPr>
              <w:t>системы.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Государственная собственность на экономические ресурсы. Централизованное рас</w:t>
            </w:r>
            <w:r>
              <w:rPr>
                <w:rStyle w:val="1"/>
              </w:rPr>
              <w:softHyphen/>
              <w:t xml:space="preserve">пределение материальных и трудовых ресурсов. Планирование экономики. Внутренняя противоречивость системы планового управления экономикой. Соревнование </w:t>
            </w:r>
            <w:r>
              <w:rPr>
                <w:rStyle w:val="1"/>
              </w:rPr>
              <w:t>административно-плановой экономики и рыночной экономики. Кризис и крушение административно-плановой системы.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Знать: почему переход к рыночной системе был не только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целесообразен и неизбежен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jc w:val="left"/>
            </w:pPr>
            <w:r>
              <w:rPr>
                <w:rStyle w:val="1"/>
              </w:rPr>
              <w:t>Плановая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jc w:val="left"/>
            </w:pPr>
            <w:r>
              <w:rPr>
                <w:rStyle w:val="1"/>
              </w:rPr>
              <w:t>экономика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140" w:lineRule="exact"/>
              <w:ind w:left="60" w:firstLine="0"/>
              <w:jc w:val="left"/>
            </w:pPr>
            <w:r>
              <w:rPr>
                <w:rStyle w:val="7pt"/>
              </w:rPr>
              <w:t>&lt;N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  <w:lang w:val="en-US"/>
              </w:rPr>
              <w:t>2</w:t>
            </w:r>
            <w:r>
              <w:rPr>
                <w:rStyle w:val="1"/>
                <w:lang w:val="en-US"/>
              </w:rPr>
              <w:t>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lang w:val="en-US"/>
              </w:rPr>
              <w:t>§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60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 xml:space="preserve">Рыночная экономика. Зарождение и </w:t>
            </w:r>
            <w:r>
              <w:rPr>
                <w:rStyle w:val="1"/>
              </w:rPr>
              <w:t>развитие рыночной системы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Зарождение и развитие рыночной системы. Возникновение и развитие разделения труда как условие возникновения рыночной экономики. Возможность и необходимость обмена продуктами труда между их производителями. Частная собственнос</w:t>
            </w:r>
            <w:r>
              <w:rPr>
                <w:rStyle w:val="1"/>
              </w:rPr>
              <w:t xml:space="preserve">ть на производственные и природные ресурсы как причина возникновения </w:t>
            </w:r>
            <w:proofErr w:type="gramStart"/>
            <w:r>
              <w:rPr>
                <w:rStyle w:val="1"/>
              </w:rPr>
              <w:t>рыночной</w:t>
            </w:r>
            <w:proofErr w:type="gram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Знать: каким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образом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происходит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зарождение и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развитие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рыночной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системы.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рынок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  <w:lang w:val="en-US"/>
              </w:rPr>
              <w:t>.</w:t>
            </w:r>
            <w:r>
              <w:rPr>
                <w:rStyle w:val="1"/>
                <w:lang w:val="en-US"/>
              </w:rPr>
              <w:t>3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  <w:lang w:val="en-US"/>
              </w:rPr>
              <w:t>2</w:t>
            </w:r>
            <w:r>
              <w:rPr>
                <w:rStyle w:val="1"/>
                <w:lang w:val="en-US"/>
              </w:rPr>
              <w:t>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lang w:val="en-US"/>
              </w:rPr>
              <w:t>§</w:t>
            </w:r>
          </w:p>
        </w:tc>
      </w:tr>
    </w:tbl>
    <w:p w:rsidR="00F57EB6" w:rsidRDefault="00F57EB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1018"/>
        <w:gridCol w:w="1272"/>
        <w:gridCol w:w="2328"/>
        <w:gridCol w:w="826"/>
        <w:gridCol w:w="850"/>
        <w:gridCol w:w="3509"/>
        <w:gridCol w:w="2074"/>
        <w:gridCol w:w="1858"/>
        <w:gridCol w:w="1224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1"/>
              </w:rPr>
              <w:t>системы.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491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Функции рынка Конкуренция и ее роль в рыночной системе. Виды </w:t>
            </w:r>
            <w:r>
              <w:rPr>
                <w:rStyle w:val="1"/>
              </w:rPr>
              <w:t>рынков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Цены и их роль в функционировании рынка: выполнение информационной функции, регулирование производства товаров и услуг, стимулирование технического прогресса. Конкуренция и ее роль в рыночной системе. Виды рынков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rPr>
                <w:rStyle w:val="1"/>
              </w:rPr>
              <w:t>Знать: виды и функции рынка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Усл</w:t>
            </w:r>
            <w:r>
              <w:rPr>
                <w:rStyle w:val="1"/>
              </w:rPr>
              <w:t>уги, товар, рынок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§2.3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Домашние хозяйства и фирмы как субъекты рыночной экономики.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Кругооборот доходов и расходов в экономике, состоящей из домашних хозяйств и фирм.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Знать: как правильно вести домашнее хозяйство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Фирма,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домашнее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хозяйство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2</w:t>
            </w:r>
            <w:r>
              <w:rPr>
                <w:rStyle w:val="1"/>
              </w:rPr>
              <w:t>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</w:rPr>
              <w:t>§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442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Ограниченность возможностей рынка и смешанная экономика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Положительные и отрицательные внешние эффекты как следствие функционирования рынка (выгоды и издержки «третьих</w:t>
            </w:r>
            <w:proofErr w:type="gramStart"/>
            <w:r>
              <w:rPr>
                <w:rStyle w:val="1"/>
              </w:rPr>
              <w:t xml:space="preserve"> .</w:t>
            </w:r>
            <w:proofErr w:type="gramEnd"/>
            <w:r>
              <w:rPr>
                <w:rStyle w:val="1"/>
              </w:rPr>
              <w:t xml:space="preserve">лиц»). Общественные блага и необходимость их производства, неравенство в </w:t>
            </w:r>
            <w:r>
              <w:rPr>
                <w:rStyle w:val="1"/>
              </w:rPr>
              <w:t>распределении доходов, образование монополий в производстве экономических благ, инфляция, нестабильность роста производства, безработица и другие негативные явления, присущие рыночной системе.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Знать: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положительные и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отрицательные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внешние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 xml:space="preserve">эффекты как </w:t>
            </w:r>
            <w:r>
              <w:rPr>
                <w:rStyle w:val="1"/>
              </w:rPr>
              <w:t xml:space="preserve">следствие </w:t>
            </w:r>
            <w:proofErr w:type="spellStart"/>
            <w:proofErr w:type="gramStart"/>
            <w:r>
              <w:rPr>
                <w:rStyle w:val="1"/>
              </w:rPr>
              <w:t>функционирован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ия</w:t>
            </w:r>
            <w:proofErr w:type="spellEnd"/>
            <w:proofErr w:type="gramEnd"/>
            <w:r>
              <w:rPr>
                <w:rStyle w:val="1"/>
              </w:rPr>
              <w:t xml:space="preserve"> рынка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120" w:line="230" w:lineRule="exact"/>
              <w:ind w:firstLine="0"/>
              <w:jc w:val="both"/>
            </w:pPr>
            <w:r>
              <w:rPr>
                <w:rStyle w:val="1"/>
              </w:rPr>
              <w:t>Инфляция,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both"/>
            </w:pPr>
            <w:r>
              <w:rPr>
                <w:rStyle w:val="1"/>
              </w:rPr>
              <w:t>издержки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.</w:t>
            </w:r>
            <w:r>
              <w:rPr>
                <w:rStyle w:val="1"/>
              </w:rPr>
              <w:t>5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2</w:t>
            </w:r>
            <w:r>
              <w:rPr>
                <w:rStyle w:val="1"/>
              </w:rPr>
              <w:t>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</w:rPr>
              <w:t>§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139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Необходимость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государственного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регулирования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рыночной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экономики.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Смешанная экономика как экономика свободного предпринимательства, регулируемая государством. Модель кругооборота </w:t>
            </w:r>
            <w:r>
              <w:rPr>
                <w:rStyle w:val="1"/>
              </w:rPr>
              <w:t>доходов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.</w:t>
            </w:r>
            <w:r>
              <w:rPr>
                <w:rStyle w:val="1"/>
              </w:rPr>
              <w:t>5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2</w:t>
            </w:r>
            <w:r>
              <w:rPr>
                <w:rStyle w:val="1"/>
              </w:rPr>
              <w:t>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</w:rPr>
              <w:t>§</w:t>
            </w:r>
          </w:p>
        </w:tc>
      </w:tr>
    </w:tbl>
    <w:p w:rsidR="00F57EB6" w:rsidRDefault="00F57EB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1018"/>
        <w:gridCol w:w="1272"/>
        <w:gridCol w:w="2328"/>
        <w:gridCol w:w="826"/>
        <w:gridCol w:w="850"/>
        <w:gridCol w:w="3509"/>
        <w:gridCol w:w="2074"/>
        <w:gridCol w:w="1858"/>
        <w:gridCol w:w="1224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и расходов домашних хозяйств и фирм с участием государства. Пределы вмешательства государства в экономику.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54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Тема 3. Спрос, предложение и рыночное равновесие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04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Спрос. Определение спроса. Величина спроса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Зависимость </w:t>
            </w:r>
            <w:r>
              <w:rPr>
                <w:rStyle w:val="1"/>
              </w:rPr>
              <w:t>величины спроса от цены товара (услуги). Закон спроса. Обоснование досто</w:t>
            </w:r>
            <w:r>
              <w:rPr>
                <w:rStyle w:val="1"/>
              </w:rPr>
              <w:softHyphen/>
              <w:t>верности закона спроса: ценовой барьер, эффект дохода, эффект замещения. Факторы, влияющие на спрос: величина денежных доходов, численность населения, вкусы и предпочтения потребителе</w:t>
            </w:r>
            <w:r>
              <w:rPr>
                <w:rStyle w:val="1"/>
              </w:rPr>
              <w:t>й, цены на другие товары и т. п.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Знать: факторы, влияющие на спрос: величина денежных доходов, численность населения, вкусы и предпочтения потребителей, цены на другие товары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Спрос,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величина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спроса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§3.1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770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Предложение товара. Величина предложения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3ависимость величины предложения от цены. Закон предложения. Факторы, влияющие на величину предложения: цены на ресурсы, изменения в технологии производства товаров и услуг, </w:t>
            </w:r>
            <w:proofErr w:type="spellStart"/>
            <w:r>
              <w:rPr>
                <w:rStyle w:val="1"/>
              </w:rPr>
              <w:t>потоварные</w:t>
            </w:r>
            <w:proofErr w:type="spellEnd"/>
            <w:r>
              <w:rPr>
                <w:rStyle w:val="1"/>
              </w:rPr>
              <w:t xml:space="preserve"> налоги и дотации, ценовые ожидания в условиях инфляции и т. п.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Знать: З</w:t>
            </w:r>
            <w:r>
              <w:rPr>
                <w:rStyle w:val="1"/>
              </w:rPr>
              <w:t>акон спроса и предложения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Предложение,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величина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предложения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140" w:lineRule="exact"/>
              <w:ind w:left="60" w:firstLine="0"/>
              <w:jc w:val="left"/>
            </w:pPr>
            <w:r>
              <w:rPr>
                <w:rStyle w:val="7pt"/>
              </w:rPr>
              <w:t>&lt;N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  <w:lang w:val="en-US"/>
              </w:rPr>
              <w:t>3</w:t>
            </w:r>
            <w:r>
              <w:rPr>
                <w:rStyle w:val="1"/>
                <w:lang w:val="en-US"/>
              </w:rPr>
              <w:t>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lang w:val="en-US"/>
              </w:rPr>
              <w:t>§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77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Рыночной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равновесие.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Условие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совершенной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конкуренции.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Взаимодействие спроса и предложения в условиях совершенной конкуренции. Равновесная цена. Равновесный объем рынка. </w:t>
            </w:r>
            <w:r>
              <w:rPr>
                <w:rStyle w:val="1"/>
              </w:rPr>
              <w:t>Уравновешивающая функция цены. Реакция рынка на изменение спроса и предложения.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Знать: условия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совершенной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конкуренции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Рыночное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равновесие,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конкуренция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§3.3.</w:t>
            </w:r>
          </w:p>
        </w:tc>
      </w:tr>
    </w:tbl>
    <w:p w:rsidR="00F57EB6" w:rsidRDefault="00F57EB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1018"/>
        <w:gridCol w:w="1272"/>
        <w:gridCol w:w="2328"/>
        <w:gridCol w:w="826"/>
        <w:gridCol w:w="850"/>
        <w:gridCol w:w="3509"/>
        <w:gridCol w:w="2074"/>
        <w:gridCol w:w="1858"/>
        <w:gridCol w:w="1224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139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lastRenderedPageBreak/>
              <w:t>17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Воздействие внешних сил на рыночное равновесие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«Потолок» цены и образование дефицита. </w:t>
            </w:r>
            <w:r>
              <w:rPr>
                <w:rStyle w:val="1"/>
              </w:rPr>
              <w:t>Минимальная цена и избыток товара. Госу</w:t>
            </w:r>
            <w:r>
              <w:rPr>
                <w:rStyle w:val="1"/>
              </w:rPr>
              <w:softHyphen/>
              <w:t>дарственная политика цен и рыночное равновесие.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jc w:val="left"/>
            </w:pPr>
            <w:r>
              <w:rPr>
                <w:rStyle w:val="1"/>
              </w:rPr>
              <w:t>Равновесная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jc w:val="left"/>
            </w:pPr>
            <w:r>
              <w:rPr>
                <w:rStyle w:val="1"/>
              </w:rPr>
              <w:t>цена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§3.4, 3.5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Контрольная работа на тему «Спрос, предложение и рыночное равновесие»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54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60" w:line="230" w:lineRule="exact"/>
              <w:ind w:left="120" w:firstLine="0"/>
              <w:jc w:val="left"/>
            </w:pPr>
            <w:r>
              <w:rPr>
                <w:rStyle w:val="1"/>
              </w:rPr>
              <w:t>Раздел II. Микроэкономика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60" w:line="230" w:lineRule="exact"/>
              <w:ind w:left="120" w:firstLine="0"/>
              <w:jc w:val="left"/>
            </w:pPr>
            <w:r>
              <w:rPr>
                <w:rStyle w:val="1"/>
              </w:rPr>
              <w:t xml:space="preserve">Тема 4. Эластичность спроса </w:t>
            </w:r>
            <w:r>
              <w:rPr>
                <w:rStyle w:val="1"/>
              </w:rPr>
              <w:t>и предложения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87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jc w:val="left"/>
            </w:pPr>
            <w:r>
              <w:rPr>
                <w:rStyle w:val="1"/>
              </w:rPr>
              <w:t>Ценовая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jc w:val="left"/>
            </w:pPr>
            <w:r>
              <w:rPr>
                <w:rStyle w:val="1"/>
              </w:rPr>
              <w:t>эластичность спроса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Понятия эластичного и неэластичного спроса. Коэффициент ценовой эластичности и его расчет. Факторы, влияющие на ценовую эластичность спроса: наличие заменителей данного товара, степень необходимости </w:t>
            </w:r>
            <w:r>
              <w:rPr>
                <w:rStyle w:val="1"/>
              </w:rPr>
              <w:t>данного товара для потребителей, доля расходов на данный товар в бюджете потребителя, фактор времени. Возрастание эластичности в долгосрочном периоде.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Знать: понятие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эластичного и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неэластичного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спроса.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Коэффициент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ценовой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эластичности и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его расчет.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Факторы</w:t>
            </w:r>
            <w:r>
              <w:rPr>
                <w:rStyle w:val="1"/>
              </w:rPr>
              <w:t>,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влияющие на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ценовую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эластичность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спроса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jc w:val="left"/>
            </w:pPr>
            <w:r>
              <w:rPr>
                <w:rStyle w:val="1"/>
              </w:rPr>
              <w:t>Эластичность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jc w:val="left"/>
            </w:pPr>
            <w:r>
              <w:rPr>
                <w:rStyle w:val="1"/>
              </w:rPr>
              <w:t>спроса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§4.1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77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Эластичность спроса по доходу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1"/>
              </w:rPr>
              <w:t>Коэффициент эластичности спроса по доходу.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Знать: понятие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эластичного и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неэластичного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спроса.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Коэффициент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ценовой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 xml:space="preserve">эластичности и его расчет. </w:t>
            </w:r>
            <w:r>
              <w:rPr>
                <w:rStyle w:val="1"/>
              </w:rPr>
              <w:t xml:space="preserve">Факторы, влияющие </w:t>
            </w:r>
            <w:proofErr w:type="gramStart"/>
            <w:r>
              <w:rPr>
                <w:rStyle w:val="1"/>
              </w:rPr>
              <w:t>на</w:t>
            </w:r>
            <w:proofErr w:type="gram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jc w:val="left"/>
            </w:pPr>
            <w:r>
              <w:rPr>
                <w:rStyle w:val="1"/>
              </w:rPr>
              <w:t>Эластичность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jc w:val="left"/>
            </w:pPr>
            <w:r>
              <w:rPr>
                <w:rStyle w:val="1"/>
              </w:rPr>
              <w:t>спроса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§4.2,</w:t>
            </w:r>
          </w:p>
        </w:tc>
      </w:tr>
    </w:tbl>
    <w:p w:rsidR="00F57EB6" w:rsidRDefault="00F57EB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1018"/>
        <w:gridCol w:w="1272"/>
        <w:gridCol w:w="2328"/>
        <w:gridCol w:w="826"/>
        <w:gridCol w:w="850"/>
        <w:gridCol w:w="3509"/>
        <w:gridCol w:w="2074"/>
        <w:gridCol w:w="1858"/>
        <w:gridCol w:w="1224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ценовую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эластичность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спроса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Перекрестная эластичность спроса и ее коэффициент.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1"/>
              </w:rPr>
              <w:t>Перекрестная эластичность спроса и ее коэффициент.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§4.3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442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Ценовая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эластичность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предложения.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Эластичное и неэластичное предложение. Факторы, влияющие на ценовую эластичность предложения. Фактор времени: эластичность предложения в мгновенном, краткосрочном и долгосрочном периодах. Влияние на ценовую эластичность предложения в долгосрочном периоде н</w:t>
            </w:r>
            <w:r>
              <w:rPr>
                <w:rStyle w:val="1"/>
              </w:rPr>
              <w:t>аличия или отсутствия резервов производства, характера производимого товара или услуги, возможности длительного хранения запасов готовой продукции.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Знать: Факторы, влияющие на ценовую эластичность предложения. Фактор времени: эластичность предложения в мгн</w:t>
            </w:r>
            <w:r>
              <w:rPr>
                <w:rStyle w:val="1"/>
              </w:rPr>
              <w:t>овенном, краткосрочном и долгосрочном периодах.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120" w:line="230" w:lineRule="exact"/>
              <w:ind w:left="120" w:firstLine="0"/>
              <w:jc w:val="left"/>
            </w:pPr>
            <w:r>
              <w:rPr>
                <w:rStyle w:val="1"/>
              </w:rPr>
              <w:t>Эластичность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120" w:line="230" w:lineRule="exact"/>
              <w:ind w:left="120" w:firstLine="0"/>
              <w:jc w:val="left"/>
            </w:pPr>
            <w:r>
              <w:rPr>
                <w:rStyle w:val="1"/>
              </w:rPr>
              <w:t>предложения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4</w:t>
            </w:r>
            <w:r>
              <w:rPr>
                <w:rStyle w:val="1"/>
              </w:rPr>
              <w:t>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</w:rPr>
              <w:t>§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88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rPr>
                <w:rStyle w:val="1"/>
              </w:rPr>
              <w:t>Практическое значение теории эластичности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Осуществление ценовой стратегии фирм с целью получения высокого дохода. Теория эластичности и налоговая политика государства.</w:t>
            </w:r>
            <w:r>
              <w:rPr>
                <w:rStyle w:val="1"/>
              </w:rPr>
              <w:t xml:space="preserve"> Определение ставок - товарных налогов в зависимости от ценовой эластичности спроса. Распределение налогов при эластичном и неэластичном спросе.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Знать: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Практическое значение теории эластичности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§4.5</w:t>
            </w:r>
          </w:p>
        </w:tc>
      </w:tr>
    </w:tbl>
    <w:p w:rsidR="00F57EB6" w:rsidRDefault="00F57EB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1018"/>
        <w:gridCol w:w="1272"/>
        <w:gridCol w:w="2328"/>
        <w:gridCol w:w="826"/>
        <w:gridCol w:w="850"/>
        <w:gridCol w:w="3509"/>
        <w:gridCol w:w="2074"/>
        <w:gridCol w:w="1858"/>
        <w:gridCol w:w="1224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lastRenderedPageBreak/>
              <w:t>24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Обобщающий урок по теме «Спрос и предложение»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КЗ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548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Тема 5. Поведение потребителя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rPr>
                <w:rStyle w:val="1"/>
              </w:rPr>
              <w:t>Предпосылки теории поведения потребителя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его суверенитет, рацио</w:t>
            </w:r>
            <w:r>
              <w:rPr>
                <w:rStyle w:val="1"/>
              </w:rPr>
              <w:softHyphen/>
              <w:t>нальность поведения, ограниченность доходов при заданных ценах.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after="120" w:line="230" w:lineRule="exact"/>
              <w:ind w:firstLine="0"/>
              <w:jc w:val="both"/>
            </w:pPr>
            <w:r>
              <w:rPr>
                <w:rStyle w:val="1"/>
              </w:rPr>
              <w:t>Потребительское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both"/>
            </w:pPr>
            <w:r>
              <w:rPr>
                <w:rStyle w:val="1"/>
              </w:rPr>
              <w:t>поведения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Рассмотрение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потребительского поведения</w:t>
            </w:r>
            <w:r>
              <w:rPr>
                <w:rStyle w:val="1"/>
              </w:rPr>
              <w:t xml:space="preserve"> позиций количественного (</w:t>
            </w:r>
            <w:proofErr w:type="spellStart"/>
            <w:r>
              <w:rPr>
                <w:rStyle w:val="1"/>
              </w:rPr>
              <w:t>кардиналистского</w:t>
            </w:r>
            <w:proofErr w:type="spellEnd"/>
            <w:r>
              <w:rPr>
                <w:rStyle w:val="1"/>
              </w:rPr>
              <w:t>) подхода и с позиции порядкового (</w:t>
            </w:r>
            <w:proofErr w:type="spellStart"/>
            <w:r>
              <w:rPr>
                <w:rStyle w:val="1"/>
              </w:rPr>
              <w:t>ординалистского</w:t>
            </w:r>
            <w:proofErr w:type="spellEnd"/>
            <w:r>
              <w:rPr>
                <w:rStyle w:val="1"/>
              </w:rPr>
              <w:t>) подхода.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.</w:t>
            </w:r>
            <w:r>
              <w:rPr>
                <w:rStyle w:val="1"/>
              </w:rPr>
              <w:t>0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5</w:t>
            </w:r>
            <w:r>
              <w:rPr>
                <w:rStyle w:val="1"/>
              </w:rPr>
              <w:t>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</w:rPr>
              <w:t>§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>Теория предельной полезности как основа изучения поведения потребителей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Общая предельная полезность благ. Закон убывающей предельной</w:t>
            </w:r>
            <w:r>
              <w:rPr>
                <w:rStyle w:val="1"/>
              </w:rPr>
              <w:t xml:space="preserve"> полезности как основа закона спроса.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5</w:t>
            </w:r>
            <w:r>
              <w:rPr>
                <w:rStyle w:val="1"/>
              </w:rPr>
              <w:t>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</w:rPr>
              <w:t>§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1939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Правило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максимизации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полезности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Оптимальный выбор потреби</w:t>
            </w:r>
            <w:r>
              <w:rPr>
                <w:rStyle w:val="1"/>
              </w:rPr>
              <w:softHyphen/>
              <w:t>теля. Равенство отношения между предельными полезностями приобретаемых товаров и отношениями между их ценами. Состояние равно</w:t>
            </w:r>
            <w:r>
              <w:rPr>
                <w:rStyle w:val="1"/>
              </w:rPr>
              <w:softHyphen/>
              <w:t xml:space="preserve">весия </w:t>
            </w:r>
            <w:r>
              <w:rPr>
                <w:rStyle w:val="1"/>
              </w:rPr>
              <w:t>потребителя.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§5.2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29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Кривые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>безразличия. Карта безразличия. Типы кривых безразличия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1"/>
              </w:rPr>
              <w:t xml:space="preserve">Кривые безразличия </w:t>
            </w:r>
            <w:proofErr w:type="gramStart"/>
            <w:r>
              <w:rPr>
                <w:rStyle w:val="1"/>
              </w:rPr>
              <w:t>абсолютно взаимозаменяемых</w:t>
            </w:r>
            <w:proofErr w:type="gramEnd"/>
            <w:r>
              <w:rPr>
                <w:rStyle w:val="1"/>
              </w:rPr>
              <w:t xml:space="preserve"> и абсолютно </w:t>
            </w:r>
            <w:proofErr w:type="spellStart"/>
            <w:r>
              <w:rPr>
                <w:rStyle w:val="1"/>
              </w:rPr>
              <w:t>взаимодополняемых</w:t>
            </w:r>
            <w:proofErr w:type="spellEnd"/>
            <w:r>
              <w:rPr>
                <w:rStyle w:val="1"/>
              </w:rPr>
              <w:t xml:space="preserve"> товаров.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.</w:t>
            </w:r>
            <w:r>
              <w:rPr>
                <w:rStyle w:val="1"/>
              </w:rPr>
              <w:t>3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5</w:t>
            </w:r>
            <w:r>
              <w:rPr>
                <w:rStyle w:val="1"/>
              </w:rPr>
              <w:t>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</w:rPr>
              <w:t>§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30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1"/>
              </w:rPr>
              <w:t xml:space="preserve">Бюджетное ограничение и положение потребительского </w:t>
            </w:r>
            <w:r>
              <w:rPr>
                <w:rStyle w:val="1"/>
              </w:rPr>
              <w:t>равновесия.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1"/>
              </w:rPr>
              <w:t>Бюджетное ограничение и положение потребительского равновесия.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5</w:t>
            </w:r>
            <w:r>
              <w:rPr>
                <w:rStyle w:val="1"/>
              </w:rPr>
              <w:t>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</w:rPr>
              <w:t>§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31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1"/>
              </w:rPr>
              <w:t>Индивидуальный 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40" w:firstLine="0"/>
              <w:jc w:val="left"/>
            </w:pPr>
            <w:r>
              <w:rPr>
                <w:rStyle w:val="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КУ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1"/>
              </w:rPr>
              <w:t>Индивидуальный и рыночный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.</w:t>
            </w:r>
            <w:r>
              <w:rPr>
                <w:rStyle w:val="1"/>
              </w:rPr>
              <w:t>5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  <w:vertAlign w:val="subscript"/>
              </w:rPr>
              <w:t>5</w:t>
            </w:r>
            <w:r>
              <w:rPr>
                <w:rStyle w:val="1"/>
              </w:rPr>
              <w:t>.</w:t>
            </w:r>
          </w:p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240" w:firstLine="0"/>
              <w:jc w:val="left"/>
            </w:pPr>
            <w:r>
              <w:rPr>
                <w:rStyle w:val="1"/>
              </w:rPr>
              <w:t>§</w:t>
            </w:r>
          </w:p>
        </w:tc>
      </w:tr>
    </w:tbl>
    <w:p w:rsidR="00F57EB6" w:rsidRDefault="00F57EB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1018"/>
        <w:gridCol w:w="1272"/>
        <w:gridCol w:w="2328"/>
        <w:gridCol w:w="826"/>
        <w:gridCol w:w="850"/>
        <w:gridCol w:w="3509"/>
        <w:gridCol w:w="2074"/>
        <w:gridCol w:w="1858"/>
        <w:gridCol w:w="1224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рыночный спрос.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спрос.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32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Обобщающий урок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48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5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480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</w:pPr>
            <w:r>
              <w:rPr>
                <w:rStyle w:val="1"/>
              </w:rPr>
              <w:t>33,34 Итоговое повторение</w:t>
            </w:r>
          </w:p>
        </w:tc>
      </w:tr>
    </w:tbl>
    <w:p w:rsidR="00F57EB6" w:rsidRDefault="00F57EB6">
      <w:pPr>
        <w:rPr>
          <w:sz w:val="2"/>
          <w:szCs w:val="2"/>
        </w:rPr>
      </w:pPr>
    </w:p>
    <w:p w:rsidR="00F57EB6" w:rsidRDefault="00F57EB6">
      <w:pPr>
        <w:rPr>
          <w:sz w:val="2"/>
          <w:szCs w:val="2"/>
        </w:rPr>
        <w:sectPr w:rsidR="00F57EB6">
          <w:type w:val="continuous"/>
          <w:pgSz w:w="16838" w:h="16834" w:orient="landscape"/>
          <w:pgMar w:top="3356" w:right="674" w:bottom="3356" w:left="674" w:header="0" w:footer="3" w:gutter="0"/>
          <w:cols w:space="720"/>
          <w:noEndnote/>
          <w:docGrid w:linePitch="360"/>
        </w:sectPr>
      </w:pPr>
    </w:p>
    <w:p w:rsidR="00F57EB6" w:rsidRDefault="0080080C">
      <w:pPr>
        <w:pStyle w:val="20"/>
        <w:shd w:val="clear" w:color="auto" w:fill="auto"/>
        <w:spacing w:after="293" w:line="230" w:lineRule="exact"/>
        <w:ind w:left="5040"/>
        <w:jc w:val="left"/>
      </w:pPr>
      <w:r>
        <w:lastRenderedPageBreak/>
        <w:t>Содержание программы для 11 класса. (34 часов)</w:t>
      </w:r>
    </w:p>
    <w:p w:rsidR="00F57EB6" w:rsidRDefault="0080080C">
      <w:pPr>
        <w:pStyle w:val="20"/>
        <w:shd w:val="clear" w:color="auto" w:fill="auto"/>
        <w:spacing w:line="230" w:lineRule="exact"/>
        <w:ind w:left="5040"/>
        <w:jc w:val="left"/>
      </w:pPr>
      <w:r>
        <w:t>Тема №1. Валовой внутренний продукт и национальный доход. (7 часов)</w:t>
      </w:r>
    </w:p>
    <w:p w:rsidR="00F57EB6" w:rsidRDefault="0080080C">
      <w:pPr>
        <w:pStyle w:val="21"/>
        <w:shd w:val="clear" w:color="auto" w:fill="auto"/>
        <w:ind w:left="20" w:right="1040" w:firstLine="0"/>
        <w:jc w:val="left"/>
      </w:pPr>
      <w:r>
        <w:t>Как определить размер национального продукта. Валовой внутренний продукт. Чистый национальный продукт. Национальный</w:t>
      </w:r>
      <w:r>
        <w:t xml:space="preserve"> доход. Номинальный и реальный ВВП.</w:t>
      </w:r>
    </w:p>
    <w:p w:rsidR="00F57EB6" w:rsidRDefault="0080080C">
      <w:pPr>
        <w:pStyle w:val="20"/>
        <w:shd w:val="clear" w:color="auto" w:fill="auto"/>
        <w:ind w:left="100"/>
      </w:pPr>
      <w:r>
        <w:t>Тема №2. Макроэкономическое равновесие. (5часа)</w:t>
      </w:r>
    </w:p>
    <w:p w:rsidR="00F57EB6" w:rsidRDefault="0080080C">
      <w:pPr>
        <w:pStyle w:val="21"/>
        <w:shd w:val="clear" w:color="auto" w:fill="auto"/>
        <w:ind w:left="20" w:firstLine="0"/>
        <w:jc w:val="left"/>
      </w:pPr>
      <w:r>
        <w:t>Доход потребление и сбережения. Функции потребления. Инвестиции. Мультипликатор. Процентная ставка. Общее равновесие на рынке.</w:t>
      </w:r>
    </w:p>
    <w:p w:rsidR="00F57EB6" w:rsidRDefault="0080080C">
      <w:pPr>
        <w:pStyle w:val="20"/>
        <w:shd w:val="clear" w:color="auto" w:fill="auto"/>
        <w:ind w:left="100"/>
      </w:pPr>
      <w:r>
        <w:t>Тема №3. Экономический цикл. Занятость и безр</w:t>
      </w:r>
      <w:r>
        <w:t>аботица. (5часов)</w:t>
      </w:r>
    </w:p>
    <w:p w:rsidR="00F57EB6" w:rsidRDefault="0080080C">
      <w:pPr>
        <w:pStyle w:val="21"/>
        <w:shd w:val="clear" w:color="auto" w:fill="auto"/>
        <w:ind w:left="20" w:right="240" w:firstLine="0"/>
        <w:jc w:val="left"/>
      </w:pPr>
      <w:r>
        <w:t xml:space="preserve">Экономический цикл. Занятые и безработные. Причины и формы безработицы. Государственное регулирование занятости. Понятие о безработице и критерии признания человека безработным. Расчет уровня безработицы. Виды безработицы и причины их </w:t>
      </w:r>
      <w:r>
        <w:t>возникновения. Неполная занятость в России. Полная занятость и ее границы. Понятие о естественной норме безработицы. Способы сокращения безработицы. Возможности и трудности их использования в условиях России.</w:t>
      </w:r>
    </w:p>
    <w:p w:rsidR="00F57EB6" w:rsidRDefault="0080080C">
      <w:pPr>
        <w:pStyle w:val="20"/>
        <w:shd w:val="clear" w:color="auto" w:fill="auto"/>
        <w:ind w:left="20"/>
        <w:jc w:val="left"/>
      </w:pPr>
      <w:r>
        <w:t>Тема №4. Инфляция. (4 часа)</w:t>
      </w:r>
    </w:p>
    <w:p w:rsidR="00F57EB6" w:rsidRDefault="0080080C">
      <w:pPr>
        <w:pStyle w:val="21"/>
        <w:shd w:val="clear" w:color="auto" w:fill="auto"/>
        <w:ind w:left="20" w:right="240" w:firstLine="0"/>
        <w:jc w:val="left"/>
      </w:pPr>
      <w:r>
        <w:t>Определение инфляц</w:t>
      </w:r>
      <w:proofErr w:type="gramStart"/>
      <w:r>
        <w:t>и</w:t>
      </w:r>
      <w:r>
        <w:t>и и её</w:t>
      </w:r>
      <w:proofErr w:type="gramEnd"/>
      <w:r>
        <w:t xml:space="preserve"> измерение. Причины инфляции. Формы инфляции. Последствия инфляции. Кривая Филипса. Неравенство доходов и неравенство богатства. Методы измерения неравенства доходов. Экономические последствия неравенства доходов. Механизм регулирования дифференциаци</w:t>
      </w:r>
      <w:r>
        <w:t>и доходов в экономике смешанного типа. Экономические аспекты бедности. Социальные программы как метод смягчения проблемы бедности. Плюсы и минусы программ поддержки беднейших групп общества.</w:t>
      </w:r>
    </w:p>
    <w:p w:rsidR="00F57EB6" w:rsidRDefault="0080080C">
      <w:pPr>
        <w:pStyle w:val="20"/>
        <w:shd w:val="clear" w:color="auto" w:fill="auto"/>
        <w:ind w:left="100"/>
      </w:pPr>
      <w:r>
        <w:t>Тема №5. Экономический рост. (4часа)</w:t>
      </w:r>
    </w:p>
    <w:p w:rsidR="00F57EB6" w:rsidRDefault="0080080C">
      <w:pPr>
        <w:pStyle w:val="21"/>
        <w:shd w:val="clear" w:color="auto" w:fill="auto"/>
        <w:ind w:left="20" w:right="240" w:firstLine="0"/>
        <w:jc w:val="left"/>
      </w:pPr>
      <w:r>
        <w:t>Содержание и измерение эконо</w:t>
      </w:r>
      <w:r>
        <w:t xml:space="preserve">мического роста. Экстенсивные и интенсивные факторы роста. Темпы экономического роста. Причины, порождающие необходимость в экономическом росте. Сущность экономического роста и его измерение. Ограниченность ресурсов и ее значение для экономического роста. </w:t>
      </w:r>
      <w:r>
        <w:t xml:space="preserve">Факторы ускорения экономического роста. Человеческий капитал и его значение для обеспечения экономического роста. </w:t>
      </w:r>
      <w:r>
        <w:rPr>
          <w:rStyle w:val="a9"/>
        </w:rPr>
        <w:t>Тема №6. Экономика и государство. (7 часов)</w:t>
      </w:r>
    </w:p>
    <w:p w:rsidR="00F57EB6" w:rsidRDefault="0080080C">
      <w:pPr>
        <w:pStyle w:val="21"/>
        <w:shd w:val="clear" w:color="auto" w:fill="auto"/>
        <w:spacing w:after="1587"/>
        <w:ind w:left="20" w:right="240" w:firstLine="0"/>
        <w:jc w:val="left"/>
      </w:pPr>
      <w:r>
        <w:t>Политика экономической стабильности. Бюджетная политика. Кредитная политика. Государственный долг.</w:t>
      </w:r>
      <w:r>
        <w:t xml:space="preserve"> Роль налогообложения в формировании доходов государства. Виды налогов и их влияние на уровни доходов продавцов и покупателей, а также на уровни цен. Основные виды налогов, применяемые в России. Понятие о государственном бюджете. Основные виды доходов и ра</w:t>
      </w:r>
      <w:r>
        <w:t>сходов федерального бюджета России.</w:t>
      </w:r>
    </w:p>
    <w:p w:rsidR="00F57EB6" w:rsidRDefault="0080080C">
      <w:pPr>
        <w:pStyle w:val="11"/>
        <w:keepNext/>
        <w:keepLines/>
        <w:shd w:val="clear" w:color="auto" w:fill="auto"/>
        <w:spacing w:before="0" w:line="240" w:lineRule="exact"/>
        <w:ind w:left="6120"/>
      </w:pPr>
      <w:bookmarkStart w:id="5" w:name="bookmark5"/>
      <w:r>
        <w:lastRenderedPageBreak/>
        <w:t>ТЕМАТИЧЕСКОЕ ПЛАНИРОВАНИЕ 11 класс (34ч)</w:t>
      </w:r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4"/>
        <w:gridCol w:w="3562"/>
        <w:gridCol w:w="2213"/>
        <w:gridCol w:w="2707"/>
        <w:gridCol w:w="2707"/>
        <w:gridCol w:w="2256"/>
        <w:gridCol w:w="1613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941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60" w:line="210" w:lineRule="exact"/>
              <w:ind w:left="180" w:firstLine="0"/>
              <w:jc w:val="left"/>
            </w:pPr>
            <w:r>
              <w:rPr>
                <w:rStyle w:val="Calibri105pt"/>
              </w:rPr>
              <w:lastRenderedPageBreak/>
              <w:t>№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60" w:line="210" w:lineRule="exact"/>
              <w:ind w:left="180" w:firstLine="0"/>
              <w:jc w:val="left"/>
            </w:pPr>
            <w:proofErr w:type="spellStart"/>
            <w:r>
              <w:rPr>
                <w:rStyle w:val="Calibri105pt"/>
              </w:rPr>
              <w:t>п\</w:t>
            </w:r>
            <w:proofErr w:type="gramStart"/>
            <w:r>
              <w:rPr>
                <w:rStyle w:val="Calibri105pt"/>
              </w:rPr>
              <w:t>п</w:t>
            </w:r>
            <w:proofErr w:type="spellEnd"/>
            <w:proofErr w:type="gramEnd"/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3" w:lineRule="exact"/>
              <w:ind w:left="400" w:firstLine="0"/>
              <w:jc w:val="left"/>
            </w:pPr>
            <w:r>
              <w:rPr>
                <w:rStyle w:val="Calibri105pt"/>
              </w:rPr>
              <w:t>Тема урока. Основные вопросы изучения нового материала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</w:pPr>
            <w:r>
              <w:rPr>
                <w:rStyle w:val="Calibri105pt"/>
              </w:rPr>
              <w:t>Предметные результаты обучения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Calibri105pt"/>
              </w:rPr>
              <w:t>Формируемые умения и навыки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480" w:firstLine="0"/>
              <w:jc w:val="left"/>
            </w:pPr>
            <w:proofErr w:type="spellStart"/>
            <w:r>
              <w:rPr>
                <w:rStyle w:val="Calibri105pt"/>
              </w:rPr>
              <w:t>Метапредметные</w:t>
            </w:r>
            <w:proofErr w:type="spellEnd"/>
            <w:r>
              <w:rPr>
                <w:rStyle w:val="Calibri105pt"/>
              </w:rPr>
              <w:t xml:space="preserve"> результаты обучения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Практическая работа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Д/</w:t>
            </w:r>
            <w:proofErr w:type="gramStart"/>
            <w:r>
              <w:rPr>
                <w:rStyle w:val="Calibri105pt"/>
              </w:rPr>
              <w:t>З</w:t>
            </w:r>
            <w:proofErr w:type="gramEnd"/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1405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Тема 1. Валовой внутренний продукт и национальный доход - 7 часов.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58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Calibri105pt"/>
              </w:rPr>
              <w:t>1 -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02" w:lineRule="exact"/>
              <w:ind w:left="120" w:firstLine="0"/>
              <w:jc w:val="left"/>
            </w:pPr>
            <w:r>
              <w:rPr>
                <w:rStyle w:val="Calibri105pt"/>
              </w:rPr>
              <w:t>Валовой внутренний продукт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42"/>
              </w:tabs>
              <w:spacing w:line="302" w:lineRule="exact"/>
              <w:ind w:left="120" w:firstLine="0"/>
              <w:jc w:val="left"/>
            </w:pPr>
            <w:r>
              <w:rPr>
                <w:rStyle w:val="Calibri105pt"/>
              </w:rPr>
              <w:t>а).</w:t>
            </w:r>
            <w:r>
              <w:rPr>
                <w:rStyle w:val="Calibri105pt"/>
              </w:rPr>
              <w:tab/>
              <w:t>Почему необходимо определять размер национального продукта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13"/>
              </w:tabs>
              <w:spacing w:line="302" w:lineRule="exact"/>
              <w:ind w:left="120" w:firstLine="0"/>
              <w:jc w:val="left"/>
            </w:pPr>
            <w:r>
              <w:rPr>
                <w:rStyle w:val="Calibri105pt"/>
              </w:rPr>
              <w:t>б).</w:t>
            </w:r>
            <w:r>
              <w:rPr>
                <w:rStyle w:val="Calibri105pt"/>
              </w:rPr>
              <w:tab/>
              <w:t>Что такое валовой внутренний продукт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03"/>
              </w:tabs>
              <w:spacing w:line="302" w:lineRule="exact"/>
              <w:ind w:left="120" w:firstLine="0"/>
              <w:jc w:val="left"/>
            </w:pPr>
            <w:r>
              <w:rPr>
                <w:rStyle w:val="Calibri105pt"/>
              </w:rPr>
              <w:t>в).</w:t>
            </w:r>
            <w:r>
              <w:rPr>
                <w:rStyle w:val="Calibri105pt"/>
              </w:rPr>
              <w:tab/>
              <w:t>Валовой национальный продукт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Конечные товары и </w:t>
            </w:r>
            <w:r>
              <w:rPr>
                <w:rStyle w:val="Calibri105pt"/>
              </w:rPr>
              <w:t>услуги,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промежуточный продукт, валовой внутренний продукт, валовой национальный продукт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826"/>
              </w:tabs>
              <w:ind w:left="120" w:firstLine="0"/>
              <w:jc w:val="left"/>
            </w:pPr>
            <w:r>
              <w:rPr>
                <w:rStyle w:val="Calibri105pt"/>
              </w:rPr>
              <w:t>знать, почему необходимо знать, сколько товаров и услуг производится в той или иной стране, что представляет собой ВВП и ВНП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821"/>
              </w:tabs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уметь сравнивать ВВП и ВНП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left="120" w:firstLine="0"/>
              <w:jc w:val="left"/>
            </w:pPr>
            <w:r>
              <w:rPr>
                <w:rStyle w:val="Calibri105pt"/>
              </w:rPr>
              <w:t>История -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307" w:lineRule="exact"/>
              <w:ind w:left="120" w:firstLine="0"/>
              <w:jc w:val="left"/>
            </w:pPr>
            <w:r>
              <w:rPr>
                <w:rStyle w:val="Calibri105pt"/>
              </w:rPr>
              <w:t>экономическая история России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Обществознание - экономические вопросы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 xml:space="preserve">Подготовка </w:t>
            </w:r>
            <w:proofErr w:type="gramStart"/>
            <w:r>
              <w:rPr>
                <w:rStyle w:val="Calibri105pt"/>
              </w:rPr>
              <w:t>к</w:t>
            </w:r>
            <w:proofErr w:type="gram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тестированию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(словарь терминов)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использование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обществоведческих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 xml:space="preserve">терминов в работе </w:t>
            </w:r>
            <w:proofErr w:type="gramStart"/>
            <w:r>
              <w:rPr>
                <w:rStyle w:val="Calibri105pt"/>
              </w:rPr>
              <w:t>с</w:t>
            </w:r>
            <w:proofErr w:type="gram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документами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firstLine="0"/>
            </w:pPr>
            <w:r>
              <w:rPr>
                <w:rStyle w:val="Calibri105pt"/>
              </w:rPr>
              <w:t>11.1,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10" w:lineRule="exact"/>
              <w:ind w:firstLine="0"/>
            </w:pPr>
            <w:r>
              <w:rPr>
                <w:rStyle w:val="Calibri105pt"/>
              </w:rPr>
              <w:t>11.2, задачи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341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Calibri105pt"/>
              </w:rPr>
              <w:t>2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98" w:lineRule="exact"/>
              <w:ind w:left="120" w:firstLine="0"/>
              <w:jc w:val="left"/>
            </w:pPr>
            <w:r>
              <w:rPr>
                <w:rStyle w:val="Calibri105pt"/>
              </w:rPr>
              <w:t>Два метода исчисления ВВП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08"/>
              </w:tabs>
              <w:spacing w:line="298" w:lineRule="exact"/>
              <w:ind w:left="120" w:firstLine="0"/>
              <w:jc w:val="left"/>
            </w:pPr>
            <w:r>
              <w:rPr>
                <w:rStyle w:val="Calibri105pt"/>
              </w:rPr>
              <w:t>а).</w:t>
            </w:r>
            <w:r>
              <w:rPr>
                <w:rStyle w:val="Calibri105pt"/>
              </w:rPr>
              <w:tab/>
              <w:t xml:space="preserve">Метод суммирования потока </w:t>
            </w:r>
            <w:r>
              <w:rPr>
                <w:rStyle w:val="Calibri105pt"/>
              </w:rPr>
              <w:t>затрат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22"/>
              </w:tabs>
              <w:spacing w:line="298" w:lineRule="exact"/>
              <w:ind w:left="120" w:firstLine="0"/>
              <w:jc w:val="left"/>
            </w:pPr>
            <w:r>
              <w:rPr>
                <w:rStyle w:val="Calibri105pt"/>
              </w:rPr>
              <w:t>б).</w:t>
            </w:r>
            <w:r>
              <w:rPr>
                <w:rStyle w:val="Calibri105pt"/>
              </w:rPr>
              <w:tab/>
              <w:t>Метод суммирования потока доходов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Личные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потребительские доходы, валовые внутренние частные инвестиции, чистый экспорт товаров и услуг, торговый баланс, добавленная стоимость, косвенные налоги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826"/>
              </w:tabs>
              <w:spacing w:line="293" w:lineRule="exact"/>
              <w:ind w:left="120" w:firstLine="0"/>
              <w:jc w:val="left"/>
            </w:pPr>
            <w:r>
              <w:rPr>
                <w:rStyle w:val="Calibri105pt"/>
              </w:rPr>
              <w:t>знать какими методами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12" w:lineRule="exact"/>
              <w:ind w:left="120" w:firstLine="0"/>
              <w:jc w:val="left"/>
            </w:pPr>
            <w:r>
              <w:rPr>
                <w:rStyle w:val="Calibri105pt"/>
              </w:rPr>
              <w:t>исчисляется величина ВНП и ВВП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821"/>
              </w:tabs>
              <w:spacing w:line="293" w:lineRule="exact"/>
              <w:ind w:left="120" w:firstLine="0"/>
              <w:jc w:val="left"/>
            </w:pPr>
            <w:r>
              <w:rPr>
                <w:rStyle w:val="Calibri105pt"/>
              </w:rPr>
              <w:t>уметь исчислять величину ВНП и ВВП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93" w:lineRule="exact"/>
              <w:ind w:left="120" w:firstLine="0"/>
              <w:jc w:val="left"/>
            </w:pPr>
            <w:r>
              <w:rPr>
                <w:rStyle w:val="Calibri105pt"/>
              </w:rPr>
              <w:t>Математика - расчет процентов, решение задач История - изменения в величине ВВП и ВНП в различные периоды развития России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Работа с документом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11.3, задачи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7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Calibri105pt"/>
              </w:rPr>
              <w:t>3,4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Чистый национальный продукт и национальный доход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98"/>
              </w:tabs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а).</w:t>
            </w:r>
            <w:r>
              <w:rPr>
                <w:rStyle w:val="Calibri105pt"/>
              </w:rPr>
              <w:tab/>
            </w:r>
            <w:r>
              <w:rPr>
                <w:rStyle w:val="Calibri105pt"/>
              </w:rPr>
              <w:t>Определение национального дохода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298"/>
              </w:tabs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б).</w:t>
            </w:r>
            <w:r>
              <w:rPr>
                <w:rStyle w:val="Calibri105pt"/>
              </w:rPr>
              <w:tab/>
              <w:t>Факторы статистической погрешности производства и факторные доходы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13"/>
              </w:tabs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в).</w:t>
            </w:r>
            <w:r>
              <w:rPr>
                <w:rStyle w:val="Calibri105pt"/>
              </w:rPr>
              <w:tab/>
              <w:t>Распределение национального дохода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</w:pPr>
            <w:r>
              <w:rPr>
                <w:rStyle w:val="Calibri105pt"/>
              </w:rPr>
              <w:t>Прямые налоги,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</w:pPr>
            <w:r>
              <w:rPr>
                <w:rStyle w:val="Calibri105pt"/>
              </w:rPr>
              <w:t>факторные доходы,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</w:pPr>
            <w:r>
              <w:rPr>
                <w:rStyle w:val="Calibri105pt"/>
              </w:rPr>
              <w:t>государственные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</w:pPr>
            <w:r>
              <w:rPr>
                <w:rStyle w:val="Calibri105pt"/>
              </w:rPr>
              <w:t>трансфертные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</w:pPr>
            <w:r>
              <w:rPr>
                <w:rStyle w:val="Calibri105pt"/>
              </w:rPr>
              <w:t xml:space="preserve">платежи, </w:t>
            </w:r>
            <w:proofErr w:type="gramStart"/>
            <w:r>
              <w:rPr>
                <w:rStyle w:val="Calibri105pt"/>
              </w:rPr>
              <w:t>чистый</w:t>
            </w:r>
            <w:proofErr w:type="gram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</w:pPr>
            <w:r>
              <w:rPr>
                <w:rStyle w:val="Calibri105pt"/>
              </w:rPr>
              <w:t>национальный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продукт,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</w:pPr>
            <w:r>
              <w:rPr>
                <w:rStyle w:val="Calibri105pt"/>
              </w:rPr>
              <w:t xml:space="preserve">национальный </w:t>
            </w:r>
            <w:r>
              <w:rPr>
                <w:rStyle w:val="Calibri105pt"/>
              </w:rPr>
              <w:t>доход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- знать, что такое национальный доход страны и как он распределяется - уметь рассчитывать величину национального дохода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left="120" w:firstLine="0"/>
              <w:jc w:val="left"/>
            </w:pPr>
            <w:r>
              <w:rPr>
                <w:rStyle w:val="Calibri105pt"/>
              </w:rPr>
              <w:t>История -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312" w:lineRule="exact"/>
              <w:ind w:left="120" w:firstLine="0"/>
              <w:jc w:val="left"/>
            </w:pPr>
            <w:r>
              <w:rPr>
                <w:rStyle w:val="Calibri105pt"/>
              </w:rPr>
              <w:t>экономическая история России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Обществознание - экономические вопросы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Составление схем, чтение схем работа с текстами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93" w:lineRule="exact"/>
              <w:ind w:firstLine="0"/>
            </w:pPr>
            <w:r>
              <w:rPr>
                <w:rStyle w:val="Calibri105pt"/>
              </w:rPr>
              <w:t>11.4, упр. Стр.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470"/>
              </w:tabs>
              <w:spacing w:line="293" w:lineRule="exact"/>
              <w:ind w:firstLine="0"/>
              <w:jc w:val="both"/>
            </w:pPr>
            <w:r>
              <w:rPr>
                <w:rStyle w:val="Calibri105pt"/>
              </w:rPr>
              <w:t>-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696"/>
              </w:tabs>
              <w:spacing w:line="293" w:lineRule="exact"/>
              <w:ind w:firstLine="0"/>
              <w:jc w:val="both"/>
            </w:pPr>
            <w:proofErr w:type="spellStart"/>
            <w:proofErr w:type="gramStart"/>
            <w:r>
              <w:rPr>
                <w:rStyle w:val="Calibri105pt"/>
              </w:rPr>
              <w:t>Практи</w:t>
            </w:r>
            <w:proofErr w:type="spellEnd"/>
            <w:r>
              <w:rPr>
                <w:rStyle w:val="Calibri105pt"/>
              </w:rPr>
              <w:t xml:space="preserve"> кум</w:t>
            </w:r>
            <w:proofErr w:type="gramEnd"/>
          </w:p>
        </w:tc>
      </w:tr>
    </w:tbl>
    <w:p w:rsidR="00F57EB6" w:rsidRDefault="00F57EB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3835"/>
        <w:gridCol w:w="2266"/>
        <w:gridCol w:w="2837"/>
        <w:gridCol w:w="2832"/>
        <w:gridCol w:w="2275"/>
        <w:gridCol w:w="998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334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80" w:firstLine="0"/>
              <w:jc w:val="left"/>
            </w:pPr>
            <w:r>
              <w:rPr>
                <w:rStyle w:val="Calibri105pt"/>
              </w:rPr>
              <w:lastRenderedPageBreak/>
              <w:t>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Государственный бюджет и его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роль в перераспределении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национального дохода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Личный доход и располагаемый доход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Государственный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бюджет,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сбалансированный бюджет, бюджет с дефицитом, </w:t>
            </w:r>
            <w:proofErr w:type="spellStart"/>
            <w:r>
              <w:rPr>
                <w:rStyle w:val="Calibri105pt"/>
              </w:rPr>
              <w:t>профицит</w:t>
            </w:r>
            <w:proofErr w:type="spellEnd"/>
            <w:r>
              <w:rPr>
                <w:rStyle w:val="Calibri105pt"/>
              </w:rPr>
              <w:t xml:space="preserve"> Совокупный национальный доход, </w:t>
            </w:r>
            <w:r>
              <w:rPr>
                <w:rStyle w:val="Calibri105pt"/>
              </w:rPr>
              <w:t>совокупный располагаемый доход, личные налоги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00" w:firstLine="0"/>
              <w:jc w:val="left"/>
            </w:pPr>
            <w:r>
              <w:rPr>
                <w:rStyle w:val="Calibri105pt"/>
              </w:rPr>
              <w:t>знать, что такое государственный бюджет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93" w:lineRule="exact"/>
              <w:ind w:left="100" w:firstLine="0"/>
              <w:jc w:val="left"/>
            </w:pPr>
            <w:r>
              <w:rPr>
                <w:rStyle w:val="Calibri105pt"/>
              </w:rPr>
              <w:t>уметь характеризовать государственный бюджет знать, как формируется располагаемый личный доход населения - уметь определять личный доход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98" w:lineRule="exact"/>
              <w:ind w:left="120" w:firstLine="0"/>
              <w:jc w:val="left"/>
            </w:pPr>
            <w:r>
              <w:rPr>
                <w:rStyle w:val="Calibri105pt"/>
              </w:rPr>
              <w:t>История -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9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экономическая история </w:t>
            </w:r>
            <w:r>
              <w:rPr>
                <w:rStyle w:val="Calibri105pt"/>
              </w:rPr>
              <w:t>России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98" w:lineRule="exact"/>
              <w:ind w:left="120" w:firstLine="0"/>
              <w:jc w:val="left"/>
            </w:pPr>
            <w:r>
              <w:rPr>
                <w:rStyle w:val="Calibri105pt"/>
              </w:rPr>
              <w:t>Обществознание - экономические вопросы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Составление схем, чтение схем работа с текстами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Calibri105pt"/>
              </w:rPr>
              <w:t>11.5 (1)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23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right="260" w:firstLine="0"/>
              <w:jc w:val="right"/>
            </w:pPr>
            <w:r>
              <w:rPr>
                <w:rStyle w:val="Calibri105pt"/>
              </w:rPr>
              <w:t>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Номинальный и реальный ВВП а).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Номинальный ВВП б). Реальный ВВП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Номинальный и реальный ВВП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00" w:firstLine="0"/>
              <w:jc w:val="left"/>
            </w:pPr>
            <w:r>
              <w:rPr>
                <w:rStyle w:val="Calibri105pt"/>
              </w:rPr>
              <w:t xml:space="preserve">знать, что представляют собой номинальный и реальный </w:t>
            </w:r>
            <w:r>
              <w:rPr>
                <w:rStyle w:val="Calibri105pt"/>
              </w:rPr>
              <w:t>показатели ВНП, ВВП и национального дохода уметь рассчитывать ВВП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Математика - применение формул при решении экономических задач, расчет табличных значений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Подготовка </w:t>
            </w:r>
            <w:proofErr w:type="gramStart"/>
            <w:r>
              <w:rPr>
                <w:rStyle w:val="Calibri105pt"/>
              </w:rPr>
              <w:t>к</w:t>
            </w:r>
            <w:proofErr w:type="gram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тестированию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(словарь терминов)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использование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обществоведческих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терминов в работе </w:t>
            </w:r>
            <w:proofErr w:type="gramStart"/>
            <w:r>
              <w:rPr>
                <w:rStyle w:val="Calibri105pt"/>
              </w:rPr>
              <w:t>с</w:t>
            </w:r>
            <w:proofErr w:type="gram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док</w:t>
            </w:r>
            <w:r>
              <w:rPr>
                <w:rStyle w:val="Calibri105pt"/>
              </w:rPr>
              <w:t>ументами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78" w:lineRule="exact"/>
              <w:ind w:firstLine="0"/>
              <w:jc w:val="both"/>
            </w:pPr>
            <w:r>
              <w:rPr>
                <w:rStyle w:val="Calibri105pt"/>
              </w:rPr>
              <w:t xml:space="preserve">11.6, задачи, стр. 175 - 176 </w:t>
            </w:r>
            <w:proofErr w:type="spellStart"/>
            <w:proofErr w:type="gramStart"/>
            <w:r>
              <w:rPr>
                <w:rStyle w:val="Calibri105pt"/>
              </w:rPr>
              <w:t>Практи</w:t>
            </w:r>
            <w:proofErr w:type="spellEnd"/>
            <w:r>
              <w:rPr>
                <w:rStyle w:val="Calibri105pt"/>
              </w:rPr>
              <w:t xml:space="preserve"> кум</w:t>
            </w:r>
            <w:proofErr w:type="gramEnd"/>
            <w:r>
              <w:rPr>
                <w:rStyle w:val="Calibri105pt"/>
              </w:rPr>
              <w:t>.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80" w:firstLine="0"/>
              <w:jc w:val="left"/>
            </w:pPr>
            <w:r>
              <w:rPr>
                <w:rStyle w:val="Calibri105pt"/>
              </w:rPr>
              <w:t>7</w:t>
            </w:r>
          </w:p>
        </w:tc>
        <w:tc>
          <w:tcPr>
            <w:tcW w:w="117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40" w:firstLine="0"/>
              <w:jc w:val="left"/>
            </w:pPr>
            <w:r>
              <w:rPr>
                <w:rStyle w:val="Calibri105pt"/>
              </w:rPr>
              <w:t>Решение тестовых заданий, задач и упражнений по теме «Валовой внутренний продукт и национальный доход»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14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Тема 2. Макроэкономическое равновесие - 5 часа.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57EB6" w:rsidRDefault="00F57EB6">
      <w:pPr>
        <w:rPr>
          <w:sz w:val="2"/>
          <w:szCs w:val="2"/>
        </w:rPr>
      </w:pPr>
    </w:p>
    <w:p w:rsidR="00F57EB6" w:rsidRDefault="00F57EB6">
      <w:pPr>
        <w:rPr>
          <w:sz w:val="2"/>
          <w:szCs w:val="2"/>
        </w:rPr>
        <w:sectPr w:rsidR="00F57EB6">
          <w:type w:val="continuous"/>
          <w:pgSz w:w="16838" w:h="16834" w:orient="landscape"/>
          <w:pgMar w:top="3354" w:right="566" w:bottom="3354" w:left="59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3835"/>
        <w:gridCol w:w="2266"/>
        <w:gridCol w:w="2837"/>
        <w:gridCol w:w="2832"/>
        <w:gridCol w:w="2275"/>
        <w:gridCol w:w="998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80" w:firstLine="0"/>
              <w:jc w:val="left"/>
            </w:pPr>
            <w:r>
              <w:rPr>
                <w:rStyle w:val="Calibri105pt"/>
              </w:rPr>
              <w:lastRenderedPageBreak/>
              <w:t>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 xml:space="preserve">Доход, потребление </w:t>
            </w:r>
            <w:r>
              <w:rPr>
                <w:rStyle w:val="Calibri105pt"/>
              </w:rPr>
              <w:t>и сбережения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Автономное 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00" w:firstLine="0"/>
              <w:jc w:val="left"/>
            </w:pPr>
            <w:r>
              <w:rPr>
                <w:rStyle w:val="Calibri105pt"/>
              </w:rPr>
              <w:t>знать, в какой зависимости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Математика - применение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 xml:space="preserve">Подготовка </w:t>
            </w:r>
            <w:proofErr w:type="gramStart"/>
            <w:r>
              <w:rPr>
                <w:rStyle w:val="Calibri105pt"/>
              </w:rPr>
              <w:t>к</w:t>
            </w:r>
            <w:proofErr w:type="gram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12.1,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а). Автономное потребление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потребление,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00" w:firstLine="0"/>
              <w:jc w:val="left"/>
            </w:pPr>
            <w:r>
              <w:rPr>
                <w:rStyle w:val="Calibri105pt"/>
              </w:rPr>
              <w:t xml:space="preserve">находится потребление </w:t>
            </w:r>
            <w:proofErr w:type="gramStart"/>
            <w:r>
              <w:rPr>
                <w:rStyle w:val="Calibri105pt"/>
              </w:rPr>
              <w:t>от</w:t>
            </w:r>
            <w:proofErr w:type="gramEnd"/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формул при решении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тестированию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задачи,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б). Индуцированное потребление и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индуцированное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00" w:firstLine="0"/>
              <w:jc w:val="left"/>
            </w:pPr>
            <w:r>
              <w:rPr>
                <w:rStyle w:val="Calibri105pt"/>
              </w:rPr>
              <w:t>дохода и что представляет</w:t>
            </w: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экономических задач,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(словарь терминов)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стр.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функция потребления в). Сбережения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потребление,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00" w:firstLine="0"/>
              <w:jc w:val="left"/>
            </w:pPr>
            <w:r>
              <w:rPr>
                <w:rStyle w:val="Calibri105pt"/>
              </w:rPr>
              <w:t xml:space="preserve">собой </w:t>
            </w:r>
            <w:proofErr w:type="gramStart"/>
            <w:r>
              <w:rPr>
                <w:rStyle w:val="Calibri105pt"/>
              </w:rPr>
              <w:t>предельная</w:t>
            </w:r>
            <w:proofErr w:type="gramEnd"/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расчет табличных значений,</w:t>
            </w:r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использование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181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197"/>
          <w:jc w:val="center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41"/>
              </w:tabs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г).</w:t>
            </w:r>
            <w:r>
              <w:rPr>
                <w:rStyle w:val="Calibri105pt"/>
              </w:rPr>
              <w:tab/>
              <w:t xml:space="preserve">Предельная склонность к потреблению и предельная склонность к </w:t>
            </w:r>
            <w:r>
              <w:rPr>
                <w:rStyle w:val="Calibri105pt"/>
              </w:rPr>
              <w:t>сбережениям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07"/>
              </w:tabs>
              <w:spacing w:line="288" w:lineRule="exact"/>
              <w:ind w:firstLine="0"/>
              <w:jc w:val="both"/>
            </w:pPr>
            <w:proofErr w:type="spellStart"/>
            <w:r>
              <w:rPr>
                <w:rStyle w:val="Calibri105pt"/>
              </w:rPr>
              <w:t>д</w:t>
            </w:r>
            <w:proofErr w:type="spellEnd"/>
            <w:r>
              <w:rPr>
                <w:rStyle w:val="Calibri105pt"/>
              </w:rPr>
              <w:t>).</w:t>
            </w:r>
            <w:r>
              <w:rPr>
                <w:rStyle w:val="Calibri105pt"/>
              </w:rPr>
              <w:tab/>
              <w:t>График функции потребления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75"/>
              </w:tabs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е).</w:t>
            </w:r>
            <w:r>
              <w:rPr>
                <w:rStyle w:val="Calibri105pt"/>
              </w:rPr>
              <w:tab/>
              <w:t>Неравновесное и равновесное состояние экономики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сбережения,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предельная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склонность </w:t>
            </w:r>
            <w:proofErr w:type="gramStart"/>
            <w:r>
              <w:rPr>
                <w:rStyle w:val="Calibri105pt"/>
              </w:rPr>
              <w:t>к</w:t>
            </w:r>
            <w:proofErr w:type="gram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потреблению,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предельная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склонность </w:t>
            </w:r>
            <w:proofErr w:type="gramStart"/>
            <w:r>
              <w:rPr>
                <w:rStyle w:val="Calibri105pt"/>
              </w:rPr>
              <w:t>к</w:t>
            </w:r>
            <w:proofErr w:type="gram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сбережениям, общее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потребление,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функция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потребления,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равновесный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left="100" w:firstLine="0"/>
              <w:jc w:val="left"/>
            </w:pPr>
            <w:r>
              <w:rPr>
                <w:rStyle w:val="Calibri105pt"/>
              </w:rPr>
              <w:t xml:space="preserve">склонность к </w:t>
            </w:r>
            <w:r>
              <w:rPr>
                <w:rStyle w:val="Calibri105pt"/>
              </w:rPr>
              <w:t>потреблению, что представляет собой функция потребления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00" w:firstLine="0"/>
              <w:jc w:val="left"/>
            </w:pPr>
            <w:r>
              <w:rPr>
                <w:rStyle w:val="Calibri105pt"/>
              </w:rPr>
              <w:t>уметь выводить уравнение, которое выражает функциональную зависимость потребления от дохода, строить график</w:t>
            </w:r>
          </w:p>
        </w:tc>
        <w:tc>
          <w:tcPr>
            <w:tcW w:w="28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построение графиков</w:t>
            </w:r>
          </w:p>
        </w:tc>
        <w:tc>
          <w:tcPr>
            <w:tcW w:w="2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обществоведческих терминов в работе с документами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firstLine="0"/>
            </w:pPr>
            <w:proofErr w:type="spellStart"/>
            <w:r>
              <w:rPr>
                <w:rStyle w:val="Calibri105pt"/>
              </w:rPr>
              <w:t>Практи</w:t>
            </w:r>
            <w:proofErr w:type="spell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10" w:lineRule="exact"/>
              <w:ind w:left="140" w:firstLine="0"/>
              <w:jc w:val="left"/>
            </w:pPr>
            <w:r>
              <w:rPr>
                <w:rStyle w:val="Calibri105pt"/>
              </w:rPr>
              <w:t>кум.</w:t>
            </w:r>
          </w:p>
        </w:tc>
      </w:tr>
    </w:tbl>
    <w:p w:rsidR="00F57EB6" w:rsidRDefault="00F57EB6">
      <w:pPr>
        <w:spacing w:line="240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3835"/>
        <w:gridCol w:w="2266"/>
        <w:gridCol w:w="2837"/>
        <w:gridCol w:w="2832"/>
        <w:gridCol w:w="2270"/>
        <w:gridCol w:w="1003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893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уровень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национального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дохода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91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40" w:firstLine="0"/>
              <w:jc w:val="left"/>
            </w:pPr>
            <w:r>
              <w:rPr>
                <w:rStyle w:val="Calibri105pt"/>
              </w:rPr>
              <w:t>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left="120" w:firstLine="0"/>
              <w:jc w:val="left"/>
            </w:pPr>
            <w:r>
              <w:rPr>
                <w:rStyle w:val="Calibri105pt"/>
              </w:rPr>
              <w:t>Сбережения и инвестиции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98"/>
              </w:tabs>
              <w:spacing w:before="120" w:after="120" w:line="210" w:lineRule="exact"/>
              <w:ind w:left="120" w:firstLine="0"/>
              <w:jc w:val="left"/>
            </w:pPr>
            <w:r>
              <w:rPr>
                <w:rStyle w:val="Calibri105pt"/>
              </w:rPr>
              <w:t>а).</w:t>
            </w:r>
            <w:r>
              <w:rPr>
                <w:rStyle w:val="Calibri105pt"/>
              </w:rPr>
              <w:tab/>
              <w:t>Формирование сбережений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1075"/>
              </w:tabs>
              <w:spacing w:before="120" w:line="312" w:lineRule="exact"/>
              <w:ind w:left="120" w:firstLine="0"/>
              <w:jc w:val="left"/>
            </w:pPr>
            <w:r>
              <w:rPr>
                <w:rStyle w:val="Calibri105pt"/>
              </w:rPr>
              <w:t>б).</w:t>
            </w:r>
            <w:r>
              <w:rPr>
                <w:rStyle w:val="Calibri105pt"/>
              </w:rPr>
              <w:tab/>
              <w:t>Автономные и индуцированные инвестиции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89"/>
              </w:tabs>
              <w:spacing w:line="312" w:lineRule="exact"/>
              <w:ind w:left="120" w:firstLine="0"/>
              <w:jc w:val="left"/>
            </w:pPr>
            <w:r>
              <w:rPr>
                <w:rStyle w:val="Calibri105pt"/>
              </w:rPr>
              <w:t>в).</w:t>
            </w:r>
            <w:r>
              <w:rPr>
                <w:rStyle w:val="Calibri105pt"/>
              </w:rPr>
              <w:tab/>
              <w:t>Автономные затраты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74"/>
              </w:tabs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г).</w:t>
            </w:r>
            <w:r>
              <w:rPr>
                <w:rStyle w:val="Calibri105pt"/>
              </w:rPr>
              <w:tab/>
              <w:t>Государственные затраты и равновесие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Автономные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инвестиции,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индуцированные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инвестиции,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автономные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затраты частного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сектора, общие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автономные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затраты, общие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сбережения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rPr>
                <w:rStyle w:val="Calibri105pt"/>
              </w:rPr>
              <w:t>- знать, как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rPr>
                <w:rStyle w:val="Calibri105pt"/>
              </w:rPr>
              <w:t>формируются сбережения; почему в условиях равновесного состояния экономики общие сбережения должны равняться сумме автономных инвестиций и государственных затрат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Математика -</w:t>
            </w:r>
            <w:r>
              <w:rPr>
                <w:rStyle w:val="Calibri105pt"/>
              </w:rPr>
              <w:t xml:space="preserve"> построение графиков, движение графиков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Подготовка </w:t>
            </w:r>
            <w:proofErr w:type="gramStart"/>
            <w:r>
              <w:rPr>
                <w:rStyle w:val="Calibri105pt"/>
              </w:rPr>
              <w:t>к</w:t>
            </w:r>
            <w:proofErr w:type="gram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тестированию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(словарь терминов)),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использование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обществоведческих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терминов в работе </w:t>
            </w:r>
            <w:proofErr w:type="gramStart"/>
            <w:r>
              <w:rPr>
                <w:rStyle w:val="Calibri105pt"/>
              </w:rPr>
              <w:t>с</w:t>
            </w:r>
            <w:proofErr w:type="gram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документами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Calibri105pt"/>
              </w:rPr>
              <w:t>12.2, задачи, стр. 183 - 184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61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60" w:line="210" w:lineRule="exact"/>
              <w:ind w:left="240" w:firstLine="0"/>
              <w:jc w:val="left"/>
            </w:pPr>
            <w:r>
              <w:rPr>
                <w:rStyle w:val="Calibri105pt"/>
              </w:rPr>
              <w:t>10,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60" w:line="210" w:lineRule="exact"/>
              <w:ind w:left="240" w:firstLine="0"/>
              <w:jc w:val="left"/>
            </w:pPr>
            <w:r>
              <w:rPr>
                <w:rStyle w:val="Calibri105pt"/>
              </w:rPr>
              <w:t>11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Равновесие на товарном рынке 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</w:pPr>
            <w:r>
              <w:rPr>
                <w:rStyle w:val="Calibri105pt"/>
              </w:rPr>
              <w:t>Процентное - реагирование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3" w:lineRule="exact"/>
              <w:ind w:left="120" w:firstLine="0"/>
              <w:jc w:val="left"/>
            </w:pPr>
            <w:proofErr w:type="gramStart"/>
            <w:r>
              <w:rPr>
                <w:rStyle w:val="Calibri105pt"/>
              </w:rPr>
              <w:t>знать</w:t>
            </w:r>
            <w:proofErr w:type="gramEnd"/>
            <w:r>
              <w:rPr>
                <w:rStyle w:val="Calibri105pt"/>
              </w:rPr>
              <w:t xml:space="preserve"> как </w:t>
            </w:r>
            <w:r>
              <w:rPr>
                <w:rStyle w:val="Calibri105pt"/>
              </w:rPr>
              <w:t>влияют изменения процентной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Calibri105pt"/>
              </w:rPr>
              <w:t>Математика - применение формул при решении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60" w:line="210" w:lineRule="exact"/>
              <w:ind w:left="120" w:firstLine="0"/>
              <w:jc w:val="left"/>
            </w:pPr>
            <w:r>
              <w:rPr>
                <w:rStyle w:val="Calibri105pt"/>
              </w:rPr>
              <w:t>Использование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60" w:line="210" w:lineRule="exact"/>
              <w:ind w:left="120" w:firstLine="0"/>
              <w:jc w:val="left"/>
            </w:pPr>
            <w:r>
              <w:rPr>
                <w:rStyle w:val="Calibri105pt"/>
              </w:rPr>
              <w:t>обществоведческих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firstLine="0"/>
              <w:jc w:val="both"/>
            </w:pPr>
            <w:r>
              <w:rPr>
                <w:rStyle w:val="Calibri105pt"/>
              </w:rPr>
              <w:t>12.4,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10" w:lineRule="exact"/>
              <w:ind w:firstLine="0"/>
              <w:jc w:val="both"/>
            </w:pPr>
            <w:r>
              <w:rPr>
                <w:rStyle w:val="Calibri105pt"/>
              </w:rPr>
              <w:t>задачи</w:t>
            </w:r>
          </w:p>
        </w:tc>
      </w:tr>
    </w:tbl>
    <w:p w:rsidR="00F57EB6" w:rsidRDefault="00F57EB6">
      <w:pPr>
        <w:rPr>
          <w:sz w:val="2"/>
          <w:szCs w:val="2"/>
        </w:rPr>
      </w:pPr>
    </w:p>
    <w:p w:rsidR="00F57EB6" w:rsidRDefault="00F57EB6">
      <w:pPr>
        <w:rPr>
          <w:sz w:val="2"/>
          <w:szCs w:val="2"/>
        </w:rPr>
        <w:sectPr w:rsidR="00F57EB6">
          <w:type w:val="continuous"/>
          <w:pgSz w:w="16838" w:h="16834" w:orient="landscape"/>
          <w:pgMar w:top="3682" w:right="528" w:bottom="3682" w:left="528" w:header="0" w:footer="3" w:gutter="0"/>
          <w:cols w:space="720"/>
          <w:noEndnote/>
          <w:docGrid w:linePitch="360"/>
        </w:sectPr>
      </w:pPr>
    </w:p>
    <w:p w:rsidR="00F57EB6" w:rsidRDefault="0080080C">
      <w:pPr>
        <w:pStyle w:val="50"/>
        <w:shd w:val="clear" w:color="auto" w:fill="auto"/>
        <w:ind w:left="20"/>
      </w:pPr>
      <w:r>
        <w:lastRenderedPageBreak/>
        <w:t>процентная ставка</w:t>
      </w:r>
    </w:p>
    <w:p w:rsidR="00F57EB6" w:rsidRDefault="0080080C">
      <w:pPr>
        <w:pStyle w:val="50"/>
        <w:shd w:val="clear" w:color="auto" w:fill="auto"/>
        <w:tabs>
          <w:tab w:val="left" w:pos="313"/>
        </w:tabs>
        <w:ind w:left="20"/>
      </w:pPr>
      <w:r>
        <w:t>а).</w:t>
      </w:r>
      <w:r>
        <w:tab/>
        <w:t>Процентная ставка и инвестиции</w:t>
      </w:r>
    </w:p>
    <w:p w:rsidR="00F57EB6" w:rsidRDefault="0080080C">
      <w:pPr>
        <w:pStyle w:val="50"/>
        <w:shd w:val="clear" w:color="auto" w:fill="auto"/>
        <w:tabs>
          <w:tab w:val="left" w:pos="313"/>
        </w:tabs>
        <w:ind w:left="20" w:right="120"/>
        <w:jc w:val="left"/>
      </w:pPr>
      <w:r>
        <w:t>б).</w:t>
      </w:r>
      <w:r>
        <w:tab/>
        <w:t>Процентное реагирование инвестиций</w:t>
      </w:r>
    </w:p>
    <w:p w:rsidR="00F57EB6" w:rsidRDefault="0080080C">
      <w:pPr>
        <w:pStyle w:val="50"/>
        <w:shd w:val="clear" w:color="auto" w:fill="auto"/>
        <w:tabs>
          <w:tab w:val="left" w:pos="303"/>
        </w:tabs>
        <w:ind w:left="20"/>
        <w:jc w:val="left"/>
      </w:pPr>
      <w:r>
        <w:t>в).</w:t>
      </w:r>
      <w:r>
        <w:tab/>
        <w:t xml:space="preserve">Кривая </w:t>
      </w:r>
      <w:r>
        <w:rPr>
          <w:lang w:val="en-US"/>
        </w:rPr>
        <w:t>IS</w:t>
      </w:r>
    </w:p>
    <w:p w:rsidR="00F57EB6" w:rsidRDefault="0080080C">
      <w:pPr>
        <w:pStyle w:val="50"/>
        <w:shd w:val="clear" w:color="auto" w:fill="auto"/>
        <w:ind w:left="20" w:right="120"/>
        <w:jc w:val="left"/>
      </w:pPr>
      <w:r>
        <w:t>2.Процентная ставка и равновесие на денежном рынке</w:t>
      </w:r>
    </w:p>
    <w:p w:rsidR="00F57EB6" w:rsidRDefault="0080080C">
      <w:pPr>
        <w:pStyle w:val="50"/>
        <w:shd w:val="clear" w:color="auto" w:fill="auto"/>
        <w:tabs>
          <w:tab w:val="left" w:pos="308"/>
        </w:tabs>
        <w:ind w:left="20"/>
        <w:jc w:val="left"/>
      </w:pPr>
      <w:r>
        <w:t>а).</w:t>
      </w:r>
      <w:r>
        <w:tab/>
        <w:t>Предложение денег</w:t>
      </w:r>
    </w:p>
    <w:p w:rsidR="00F57EB6" w:rsidRDefault="0080080C">
      <w:pPr>
        <w:pStyle w:val="50"/>
        <w:shd w:val="clear" w:color="auto" w:fill="auto"/>
        <w:tabs>
          <w:tab w:val="left" w:pos="332"/>
        </w:tabs>
        <w:ind w:left="20" w:right="120"/>
        <w:jc w:val="left"/>
      </w:pPr>
      <w:r>
        <w:t>б).</w:t>
      </w:r>
      <w:r>
        <w:tab/>
        <w:t>Уравнение количественной теории денег и спрос на деньги</w:t>
      </w:r>
    </w:p>
    <w:p w:rsidR="00F57EB6" w:rsidRDefault="0080080C">
      <w:pPr>
        <w:pStyle w:val="50"/>
        <w:shd w:val="clear" w:color="auto" w:fill="auto"/>
        <w:tabs>
          <w:tab w:val="left" w:pos="428"/>
        </w:tabs>
        <w:ind w:left="20" w:right="120"/>
        <w:jc w:val="left"/>
      </w:pPr>
      <w:r>
        <w:t>в).</w:t>
      </w:r>
      <w:r>
        <w:tab/>
        <w:t>Влияние процентной ставки на денежный спрос</w:t>
      </w:r>
    </w:p>
    <w:p w:rsidR="00F57EB6" w:rsidRDefault="0080080C">
      <w:pPr>
        <w:pStyle w:val="50"/>
        <w:shd w:val="clear" w:color="auto" w:fill="auto"/>
        <w:tabs>
          <w:tab w:val="left" w:pos="274"/>
        </w:tabs>
        <w:ind w:left="20" w:right="120"/>
        <w:jc w:val="left"/>
      </w:pPr>
      <w:r>
        <w:lastRenderedPageBreak/>
        <w:t>г).</w:t>
      </w:r>
      <w:r>
        <w:tab/>
        <w:t>Процентное реагирование спроса на деньги</w:t>
      </w:r>
    </w:p>
    <w:p w:rsidR="00F57EB6" w:rsidRDefault="0080080C">
      <w:pPr>
        <w:pStyle w:val="50"/>
        <w:shd w:val="clear" w:color="auto" w:fill="auto"/>
        <w:tabs>
          <w:tab w:val="left" w:pos="356"/>
        </w:tabs>
        <w:spacing w:line="288" w:lineRule="exact"/>
        <w:ind w:left="20" w:right="120"/>
        <w:jc w:val="left"/>
      </w:pPr>
      <w:proofErr w:type="spellStart"/>
      <w:r>
        <w:t>д</w:t>
      </w:r>
      <w:proofErr w:type="spellEnd"/>
      <w:r>
        <w:t>).</w:t>
      </w:r>
      <w:r>
        <w:tab/>
      </w:r>
      <w:r>
        <w:t xml:space="preserve">Равновесие на денежном рынке и кривая </w:t>
      </w:r>
      <w:r>
        <w:rPr>
          <w:lang w:val="en-US"/>
        </w:rPr>
        <w:t>LM</w:t>
      </w:r>
    </w:p>
    <w:p w:rsidR="00F57EB6" w:rsidRDefault="0080080C">
      <w:pPr>
        <w:pStyle w:val="50"/>
        <w:shd w:val="clear" w:color="auto" w:fill="auto"/>
        <w:spacing w:line="278" w:lineRule="exact"/>
        <w:ind w:right="80"/>
      </w:pPr>
      <w:r>
        <w:t xml:space="preserve">инвестиций, кривая </w:t>
      </w:r>
      <w:r>
        <w:rPr>
          <w:lang w:val="en-US"/>
        </w:rPr>
        <w:t>IS</w:t>
      </w:r>
      <w:r w:rsidRPr="0080080C">
        <w:t xml:space="preserve"> </w:t>
      </w:r>
      <w:r>
        <w:t>Предложение денег, реальное</w:t>
      </w:r>
    </w:p>
    <w:p w:rsidR="00F57EB6" w:rsidRDefault="0080080C">
      <w:pPr>
        <w:pStyle w:val="50"/>
        <w:shd w:val="clear" w:color="auto" w:fill="auto"/>
        <w:spacing w:line="278" w:lineRule="exact"/>
        <w:ind w:right="80"/>
        <w:jc w:val="left"/>
      </w:pPr>
      <w:r>
        <w:t xml:space="preserve">предложение денег, номинальное предложение денег, спрос на деньги, </w:t>
      </w:r>
      <w:r>
        <w:lastRenderedPageBreak/>
        <w:t>номинальный спрос на деньги, реальный спрос на деньги, процентное реагирование спроса на деньги, к</w:t>
      </w:r>
      <w:r>
        <w:t xml:space="preserve">ривая </w:t>
      </w:r>
      <w:r>
        <w:rPr>
          <w:lang w:val="en-US"/>
        </w:rPr>
        <w:t>LM</w:t>
      </w:r>
      <w:r w:rsidRPr="0080080C">
        <w:t xml:space="preserve"> </w:t>
      </w:r>
      <w:r>
        <w:t xml:space="preserve">ставки на изменения автономных затрат и что показывает кривая </w:t>
      </w:r>
      <w:r>
        <w:rPr>
          <w:lang w:val="en-US"/>
        </w:rPr>
        <w:t>IS</w:t>
      </w:r>
      <w:r w:rsidRPr="0080080C">
        <w:t xml:space="preserve"> </w:t>
      </w:r>
      <w:r>
        <w:t xml:space="preserve">- уметь сопоставлять размер процентной ставки и уровень инвестиций, строить и комментировать кривую </w:t>
      </w:r>
      <w:r>
        <w:rPr>
          <w:lang w:val="en-US"/>
        </w:rPr>
        <w:lastRenderedPageBreak/>
        <w:t>IS</w:t>
      </w:r>
    </w:p>
    <w:p w:rsidR="00F57EB6" w:rsidRDefault="0080080C">
      <w:pPr>
        <w:pStyle w:val="50"/>
        <w:shd w:val="clear" w:color="auto" w:fill="auto"/>
        <w:spacing w:line="278" w:lineRule="exact"/>
        <w:ind w:left="20"/>
        <w:jc w:val="left"/>
      </w:pPr>
      <w:r>
        <w:t>знать от чего зависит общее равновесие на всей совокупности товарных рынков - у</w:t>
      </w:r>
      <w:r>
        <w:t xml:space="preserve">меть использовать уравнение </w:t>
      </w:r>
      <w:proofErr w:type="spellStart"/>
      <w:r>
        <w:t>Ирвинга</w:t>
      </w:r>
      <w:proofErr w:type="spellEnd"/>
      <w:r>
        <w:t xml:space="preserve"> Фишера, строить и комментировать кривую </w:t>
      </w:r>
      <w:r>
        <w:rPr>
          <w:lang w:val="en-US"/>
        </w:rPr>
        <w:t>LM</w:t>
      </w:r>
    </w:p>
    <w:p w:rsidR="00F57EB6" w:rsidRDefault="0080080C">
      <w:pPr>
        <w:pStyle w:val="50"/>
        <w:shd w:val="clear" w:color="auto" w:fill="auto"/>
        <w:spacing w:line="274" w:lineRule="exact"/>
        <w:ind w:right="20"/>
      </w:pPr>
      <w:r>
        <w:t>экономических зада</w:t>
      </w:r>
      <w:proofErr w:type="gramStart"/>
      <w:r>
        <w:t>ч(</w:t>
      </w:r>
      <w:proofErr w:type="gramEnd"/>
      <w:r>
        <w:t>блок А), чтение графиков ( блок А), расчет табличных</w:t>
      </w:r>
    </w:p>
    <w:p w:rsidR="00F57EB6" w:rsidRDefault="0080080C">
      <w:pPr>
        <w:pStyle w:val="50"/>
        <w:shd w:val="clear" w:color="auto" w:fill="auto"/>
        <w:spacing w:line="210" w:lineRule="exact"/>
      </w:pPr>
      <w:r>
        <w:t xml:space="preserve">значений понятий и </w:t>
      </w:r>
      <w:r>
        <w:lastRenderedPageBreak/>
        <w:t xml:space="preserve">терминов в работе с текстами, работа </w:t>
      </w:r>
      <w:proofErr w:type="gramStart"/>
      <w:r>
        <w:t>с</w:t>
      </w:r>
      <w:proofErr w:type="gramEnd"/>
    </w:p>
    <w:p w:rsidR="00F57EB6" w:rsidRDefault="0080080C">
      <w:pPr>
        <w:pStyle w:val="50"/>
        <w:shd w:val="clear" w:color="auto" w:fill="auto"/>
        <w:spacing w:line="269" w:lineRule="exact"/>
        <w:ind w:left="20" w:right="80"/>
        <w:sectPr w:rsidR="00F57EB6">
          <w:pgSz w:w="16838" w:h="16834" w:orient="landscape"/>
          <w:pgMar w:top="4197" w:right="1730" w:bottom="4120" w:left="1322" w:header="0" w:footer="3" w:gutter="0"/>
          <w:cols w:num="5" w:space="720" w:equalWidth="0">
            <w:col w:w="3648" w:space="192"/>
            <w:col w:w="2064" w:space="192"/>
            <w:col w:w="2328" w:space="514"/>
            <w:col w:w="2525" w:space="307"/>
            <w:col w:w="2016"/>
          </w:cols>
          <w:noEndnote/>
          <w:docGrid w:linePitch="360"/>
        </w:sectPr>
      </w:pPr>
      <w:r>
        <w:t>документами расчет табличных значений, применение формул при решении экономических задач чтение графиков, движение графиков</w:t>
      </w:r>
    </w:p>
    <w:p w:rsidR="00F57EB6" w:rsidRDefault="00F57EB6">
      <w:pPr>
        <w:spacing w:line="360" w:lineRule="exac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4.8pt;margin-top:.1pt;width:80.8pt;height:9.45pt;z-index:251657728;mso-wrap-distance-left:5pt;mso-wrap-distance-right:5pt;mso-position-horizontal-relative:margin" filled="f" stroked="f">
            <v:textbox style="mso-fit-shape-to-text:t" inset="0,0,0,0">
              <w:txbxContent>
                <w:p w:rsidR="00F57EB6" w:rsidRDefault="0080080C">
                  <w:pPr>
                    <w:pStyle w:val="50"/>
                    <w:shd w:val="clear" w:color="auto" w:fill="auto"/>
                    <w:spacing w:line="200" w:lineRule="exact"/>
                    <w:ind w:left="100"/>
                    <w:jc w:val="left"/>
                  </w:pPr>
                  <w:r>
                    <w:rPr>
                      <w:rStyle w:val="5Exact"/>
                      <w:spacing w:val="0"/>
                    </w:rPr>
                    <w:t xml:space="preserve">Модель </w:t>
                  </w:r>
                  <w:r>
                    <w:rPr>
                      <w:rStyle w:val="5Exact"/>
                      <w:spacing w:val="0"/>
                      <w:lang w:val="en-US"/>
                    </w:rPr>
                    <w:t xml:space="preserve">IS </w:t>
                  </w:r>
                  <w:r>
                    <w:rPr>
                      <w:rStyle w:val="5Exact"/>
                      <w:spacing w:val="0"/>
                    </w:rPr>
                    <w:t xml:space="preserve">- </w:t>
                  </w:r>
                  <w:r>
                    <w:rPr>
                      <w:rStyle w:val="5Exact"/>
                      <w:spacing w:val="0"/>
                      <w:lang w:val="en-US"/>
                    </w:rPr>
                    <w:t>LM</w:t>
                  </w:r>
                </w:p>
              </w:txbxContent>
            </v:textbox>
            <w10:wrap anchorx="margin"/>
          </v:shape>
        </w:pict>
      </w:r>
      <w:r>
        <w:pict>
          <v:shape id="_x0000_s1027" type="#_x0000_t202" style="position:absolute;margin-left:738.65pt;margin-top:.1pt;width:41.45pt;height:24.75pt;z-index:251657729;mso-wrap-distance-left:5pt;mso-wrap-distance-right:5pt;mso-position-horizontal-relative:margin" filled="f" stroked="f">
            <v:textbox style="mso-fit-shape-to-text:t" inset="0,0,0,0">
              <w:txbxContent>
                <w:p w:rsidR="00F57EB6" w:rsidRDefault="0080080C">
                  <w:pPr>
                    <w:pStyle w:val="50"/>
                    <w:shd w:val="clear" w:color="auto" w:fill="auto"/>
                    <w:spacing w:line="288" w:lineRule="exact"/>
                    <w:ind w:left="140" w:right="140"/>
                  </w:pPr>
                  <w:r>
                    <w:rPr>
                      <w:rStyle w:val="5Exact"/>
                      <w:spacing w:val="0"/>
                    </w:rPr>
                    <w:t>12. 6, задачи</w:t>
                  </w:r>
                </w:p>
              </w:txbxContent>
            </v:textbox>
            <w10:wrap anchorx="margin"/>
          </v:shape>
        </w:pict>
      </w:r>
      <w:r>
        <w:pict>
          <v:shape id="_x0000_s1028" type="#_x0000_t202" style="position:absolute;margin-left:337.1pt;margin-top:.1pt;width:126.15pt;height:53.8pt;z-index:251657730;mso-wrap-distance-left:5pt;mso-wrap-distance-right:5pt;mso-position-horizontal-relative:margin" filled="f" stroked="f">
            <v:textbox style="mso-fit-shape-to-text:t" inset="0,0,0,0">
              <w:txbxContent>
                <w:p w:rsidR="00F57EB6" w:rsidRDefault="0080080C">
                  <w:pPr>
                    <w:pStyle w:val="50"/>
                    <w:shd w:val="clear" w:color="auto" w:fill="auto"/>
                    <w:spacing w:line="288" w:lineRule="exact"/>
                    <w:ind w:left="120" w:right="120"/>
                  </w:pPr>
                  <w:r>
                    <w:rPr>
                      <w:rStyle w:val="5Exact"/>
                      <w:spacing w:val="0"/>
                    </w:rPr>
                    <w:t xml:space="preserve">- знать от чего зависит общее равновесие на </w:t>
                  </w:r>
                  <w:r>
                    <w:rPr>
                      <w:rStyle w:val="5Exact"/>
                      <w:spacing w:val="0"/>
                    </w:rPr>
                    <w:t>всей совокупности товарных рынков</w:t>
                  </w:r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32.3pt;margin-top:.1pt;width:177.05pt;height:54.5pt;z-index:251657731;mso-wrap-distance-left:5pt;mso-wrap-distance-right:5pt;mso-position-horizontal-relative:margin" filled="f" stroked="f">
            <v:textbox style="mso-fit-shape-to-text:t" inset="0,0,0,0">
              <w:txbxContent>
                <w:p w:rsidR="00F57EB6" w:rsidRDefault="0080080C">
                  <w:pPr>
                    <w:pStyle w:val="50"/>
                    <w:shd w:val="clear" w:color="auto" w:fill="auto"/>
                    <w:spacing w:line="293" w:lineRule="exact"/>
                    <w:ind w:left="100" w:right="100"/>
                    <w:jc w:val="left"/>
                  </w:pPr>
                  <w:r>
                    <w:rPr>
                      <w:rStyle w:val="5Exact"/>
                      <w:spacing w:val="0"/>
                    </w:rPr>
                    <w:t xml:space="preserve">З.Общее равновесие на товарном и денежном рынках. Модель </w:t>
                  </w:r>
                  <w:r>
                    <w:rPr>
                      <w:rStyle w:val="5Exact"/>
                      <w:spacing w:val="0"/>
                      <w:lang w:val="en-US"/>
                    </w:rPr>
                    <w:t>IS</w:t>
                  </w:r>
                  <w:r w:rsidRPr="0080080C">
                    <w:rPr>
                      <w:rStyle w:val="5Exact"/>
                      <w:spacing w:val="0"/>
                    </w:rPr>
                    <w:t xml:space="preserve"> </w:t>
                  </w:r>
                  <w:r>
                    <w:rPr>
                      <w:rStyle w:val="5Exact"/>
                      <w:spacing w:val="0"/>
                    </w:rPr>
                    <w:t xml:space="preserve">- </w:t>
                  </w:r>
                  <w:r>
                    <w:rPr>
                      <w:rStyle w:val="5Exact"/>
                      <w:spacing w:val="0"/>
                      <w:lang w:val="en-US"/>
                    </w:rPr>
                    <w:t>LM</w:t>
                  </w:r>
                </w:p>
                <w:p w:rsidR="00F57EB6" w:rsidRDefault="0080080C">
                  <w:pPr>
                    <w:pStyle w:val="50"/>
                    <w:shd w:val="clear" w:color="auto" w:fill="auto"/>
                    <w:spacing w:line="293" w:lineRule="exact"/>
                    <w:ind w:left="100"/>
                    <w:jc w:val="left"/>
                  </w:pPr>
                  <w:r>
                    <w:rPr>
                      <w:rStyle w:val="5Exact"/>
                      <w:spacing w:val="0"/>
                    </w:rPr>
                    <w:t xml:space="preserve">а). Решение задач </w:t>
                  </w:r>
                  <w:proofErr w:type="gramStart"/>
                  <w:r>
                    <w:rPr>
                      <w:rStyle w:val="5Exact"/>
                      <w:spacing w:val="0"/>
                    </w:rPr>
                    <w:t>на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F57EB6" w:rsidRDefault="00F57EB6">
      <w:pPr>
        <w:spacing w:line="702" w:lineRule="exact"/>
      </w:pPr>
    </w:p>
    <w:p w:rsidR="00F57EB6" w:rsidRDefault="00F57EB6">
      <w:pPr>
        <w:rPr>
          <w:sz w:val="2"/>
          <w:szCs w:val="2"/>
        </w:rPr>
        <w:sectPr w:rsidR="00F57EB6">
          <w:type w:val="continuous"/>
          <w:pgSz w:w="16838" w:h="16834" w:orient="landscape"/>
          <w:pgMar w:top="4105" w:right="578" w:bottom="4105" w:left="57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3835"/>
        <w:gridCol w:w="2266"/>
        <w:gridCol w:w="2837"/>
        <w:gridCol w:w="2832"/>
        <w:gridCol w:w="2270"/>
        <w:gridCol w:w="1003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888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макроэкономическое равновесие.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- уметь решать задачи </w:t>
            </w:r>
            <w:proofErr w:type="gramStart"/>
            <w:r>
              <w:rPr>
                <w:rStyle w:val="Calibri105pt"/>
              </w:rPr>
              <w:t>на</w:t>
            </w:r>
            <w:proofErr w:type="gram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after="120" w:line="210" w:lineRule="exact"/>
              <w:ind w:left="120" w:firstLine="0"/>
              <w:jc w:val="left"/>
            </w:pPr>
            <w:r>
              <w:rPr>
                <w:rStyle w:val="Calibri105pt"/>
              </w:rPr>
              <w:t>макроэкономическое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10" w:lineRule="exact"/>
              <w:ind w:left="120" w:firstLine="0"/>
              <w:jc w:val="left"/>
            </w:pPr>
            <w:r>
              <w:rPr>
                <w:rStyle w:val="Calibri105pt"/>
              </w:rPr>
              <w:t>равновесие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20" w:firstLine="0"/>
              <w:jc w:val="left"/>
            </w:pPr>
            <w:r>
              <w:rPr>
                <w:rStyle w:val="Calibri105pt"/>
              </w:rPr>
              <w:t>12</w:t>
            </w:r>
          </w:p>
        </w:tc>
        <w:tc>
          <w:tcPr>
            <w:tcW w:w="117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Решение </w:t>
            </w:r>
            <w:r>
              <w:rPr>
                <w:rStyle w:val="Calibri105pt"/>
              </w:rPr>
              <w:t>тестовых заданий, задач и упражнений по теме «Макроэкономическое равновесие»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14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Тема 3. Экономический цикл. Занятость и безработица - 5 часа.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57EB6" w:rsidRDefault="00F57EB6">
      <w:pPr>
        <w:rPr>
          <w:sz w:val="2"/>
          <w:szCs w:val="2"/>
        </w:rPr>
      </w:pPr>
    </w:p>
    <w:p w:rsidR="00F57EB6" w:rsidRDefault="00F57EB6">
      <w:pPr>
        <w:rPr>
          <w:sz w:val="2"/>
          <w:szCs w:val="2"/>
        </w:rPr>
        <w:sectPr w:rsidR="00F57EB6">
          <w:type w:val="continuous"/>
          <w:pgSz w:w="16838" w:h="16834" w:orient="landscape"/>
          <w:pgMar w:top="4167" w:right="578" w:bottom="4090" w:left="57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3835"/>
        <w:gridCol w:w="2266"/>
        <w:gridCol w:w="2837"/>
        <w:gridCol w:w="2832"/>
        <w:gridCol w:w="2270"/>
        <w:gridCol w:w="1003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3898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00" w:firstLine="0"/>
              <w:jc w:val="left"/>
            </w:pPr>
            <w:r>
              <w:rPr>
                <w:rStyle w:val="Calibri105pt"/>
              </w:rPr>
              <w:lastRenderedPageBreak/>
              <w:t>13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left="120" w:firstLine="0"/>
              <w:jc w:val="left"/>
            </w:pPr>
            <w:r>
              <w:rPr>
                <w:rStyle w:val="Calibri105pt"/>
              </w:rPr>
              <w:t>Циклические колебания экономики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как следствие нарушения равновесного состояния </w:t>
            </w:r>
            <w:r>
              <w:rPr>
                <w:rStyle w:val="Calibri105pt"/>
              </w:rPr>
              <w:t>экономики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98"/>
              </w:tabs>
              <w:spacing w:line="269" w:lineRule="exact"/>
              <w:ind w:left="120" w:firstLine="0"/>
              <w:jc w:val="left"/>
            </w:pPr>
            <w:r>
              <w:rPr>
                <w:rStyle w:val="Calibri105pt"/>
              </w:rPr>
              <w:t>а).</w:t>
            </w:r>
            <w:r>
              <w:rPr>
                <w:rStyle w:val="Calibri105pt"/>
              </w:rPr>
              <w:tab/>
              <w:t>Экономический цикл и его фазы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1882"/>
              </w:tabs>
              <w:spacing w:line="302" w:lineRule="exact"/>
              <w:ind w:left="120" w:firstLine="0"/>
              <w:jc w:val="left"/>
            </w:pPr>
            <w:r>
              <w:rPr>
                <w:rStyle w:val="Calibri105pt"/>
              </w:rPr>
              <w:t>б).</w:t>
            </w:r>
            <w:r>
              <w:rPr>
                <w:rStyle w:val="Calibri105pt"/>
              </w:rPr>
              <w:tab/>
              <w:t>Продолжительность экономического цикла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13"/>
              </w:tabs>
              <w:spacing w:line="302" w:lineRule="exact"/>
              <w:ind w:left="120" w:firstLine="0"/>
              <w:jc w:val="left"/>
            </w:pPr>
            <w:r>
              <w:rPr>
                <w:rStyle w:val="Calibri105pt"/>
              </w:rPr>
              <w:t>в).</w:t>
            </w:r>
            <w:r>
              <w:rPr>
                <w:rStyle w:val="Calibri105pt"/>
              </w:rPr>
              <w:tab/>
              <w:t>Эндогенные и экзогенные факторы циклических колебаний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Циклический характер развития рыночной экономики, циклический подъем, пик циклического подъема, рецессия, или </w:t>
            </w:r>
            <w:r>
              <w:rPr>
                <w:rStyle w:val="Calibri105pt"/>
              </w:rPr>
              <w:t>циклический спад, дно рецессии, эндогенные и экзогенные теории экономического цикла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rPr>
                <w:rStyle w:val="Calibri105pt"/>
              </w:rPr>
              <w:t>знать, что представляет собой экономический цикл, и какие фазы проходит экономика в своем развитии, почему экономика развивается циклически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уметь объяснять причины экономич</w:t>
            </w:r>
            <w:r>
              <w:rPr>
                <w:rStyle w:val="Calibri105pt"/>
              </w:rPr>
              <w:t>еского цикла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firstLine="0"/>
              <w:jc w:val="both"/>
            </w:pPr>
            <w:r>
              <w:rPr>
                <w:rStyle w:val="Calibri105pt"/>
              </w:rPr>
              <w:t>История -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312" w:lineRule="exact"/>
              <w:ind w:firstLine="0"/>
              <w:jc w:val="both"/>
            </w:pPr>
            <w:r>
              <w:rPr>
                <w:rStyle w:val="Calibri105pt"/>
              </w:rPr>
              <w:t>экономическая история России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Установление причинно - следственных связей решение тестовых заданий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13.1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51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00" w:firstLine="0"/>
              <w:jc w:val="left"/>
            </w:pPr>
            <w:r>
              <w:rPr>
                <w:rStyle w:val="Calibri105pt"/>
              </w:rPr>
              <w:t>14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Механизм экономического цикла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08"/>
              </w:tabs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а).</w:t>
            </w:r>
            <w:r>
              <w:rPr>
                <w:rStyle w:val="Calibri105pt"/>
              </w:rPr>
              <w:tab/>
              <w:t>Роль принципа акселерации в механизме экономического цикла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18"/>
              </w:tabs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б).</w:t>
            </w:r>
            <w:r>
              <w:rPr>
                <w:rStyle w:val="Calibri105pt"/>
              </w:rPr>
              <w:tab/>
              <w:t xml:space="preserve">Потенциальный (естественный) </w:t>
            </w:r>
            <w:r>
              <w:rPr>
                <w:rStyle w:val="Calibri105pt"/>
              </w:rPr>
              <w:t>уровень ВВП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94"/>
              </w:tabs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в).</w:t>
            </w:r>
            <w:r>
              <w:rPr>
                <w:rStyle w:val="Calibri105pt"/>
              </w:rPr>
              <w:tab/>
              <w:t>Являлось ли отсутствие цикличности преимуществом плановой экономики?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Принцип акселерации, потенциальный (естественный) уровень ВВП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826"/>
              </w:tabs>
              <w:spacing w:line="278" w:lineRule="exact"/>
              <w:ind w:left="120" w:firstLine="0"/>
              <w:jc w:val="left"/>
            </w:pPr>
            <w:r>
              <w:rPr>
                <w:rStyle w:val="Calibri105pt"/>
              </w:rPr>
              <w:t>знать, что представляет собой потенциальный (или естественный) уровень ВВП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821"/>
              </w:tabs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уметь решать задачи по данной теме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Математика - вычисление сложных процентов, расчет табличных значений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Сравнительный анализ плановой и рыночной экономики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</w:pPr>
            <w:r>
              <w:rPr>
                <w:rStyle w:val="Calibri105pt"/>
              </w:rPr>
              <w:t>13.2,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</w:pPr>
            <w:r>
              <w:rPr>
                <w:rStyle w:val="Calibri105pt"/>
              </w:rPr>
              <w:t>задачи,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</w:pPr>
            <w:r>
              <w:rPr>
                <w:rStyle w:val="Calibri105pt"/>
              </w:rPr>
              <w:t>стр.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</w:pPr>
            <w:r>
              <w:rPr>
                <w:rStyle w:val="Calibri105pt"/>
              </w:rPr>
              <w:t>193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635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left="200" w:firstLine="0"/>
              <w:jc w:val="left"/>
            </w:pPr>
            <w:r>
              <w:rPr>
                <w:rStyle w:val="Calibri105pt"/>
              </w:rPr>
              <w:t>15</w:t>
            </w:r>
            <w:r>
              <w:rPr>
                <w:rStyle w:val="Calibri105pt"/>
              </w:rPr>
              <w:softHyphen/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10" w:lineRule="exact"/>
              <w:ind w:left="200" w:firstLine="0"/>
              <w:jc w:val="left"/>
            </w:pPr>
            <w:r>
              <w:rPr>
                <w:rStyle w:val="Calibri105pt"/>
              </w:rPr>
              <w:t>16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98" w:lineRule="exact"/>
              <w:ind w:left="120" w:firstLine="0"/>
              <w:jc w:val="left"/>
            </w:pPr>
            <w:r>
              <w:rPr>
                <w:rStyle w:val="Calibri105pt"/>
              </w:rPr>
              <w:t>Колебания занятости и безработицы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98" w:lineRule="exact"/>
              <w:ind w:left="120" w:firstLine="0"/>
              <w:jc w:val="left"/>
            </w:pPr>
            <w:r>
              <w:rPr>
                <w:rStyle w:val="Calibri105pt"/>
              </w:rPr>
              <w:t>как следствие циклических колебаний. Норма безработицы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98"/>
              </w:tabs>
              <w:spacing w:line="298" w:lineRule="exact"/>
              <w:ind w:left="120" w:firstLine="0"/>
              <w:jc w:val="left"/>
            </w:pPr>
            <w:r>
              <w:rPr>
                <w:rStyle w:val="Calibri105pt"/>
              </w:rPr>
              <w:t>а).</w:t>
            </w:r>
            <w:r>
              <w:rPr>
                <w:rStyle w:val="Calibri105pt"/>
              </w:rPr>
              <w:tab/>
              <w:t xml:space="preserve">Занятые и </w:t>
            </w:r>
            <w:r>
              <w:rPr>
                <w:rStyle w:val="Calibri105pt"/>
              </w:rPr>
              <w:t>безработные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13"/>
              </w:tabs>
              <w:spacing w:after="120" w:line="210" w:lineRule="exact"/>
              <w:ind w:left="120" w:firstLine="0"/>
              <w:jc w:val="left"/>
            </w:pPr>
            <w:r>
              <w:rPr>
                <w:rStyle w:val="Calibri105pt"/>
              </w:rPr>
              <w:t>б).</w:t>
            </w:r>
            <w:r>
              <w:rPr>
                <w:rStyle w:val="Calibri105pt"/>
              </w:rPr>
              <w:tab/>
              <w:t>Норма безработицы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50"/>
              </w:tabs>
              <w:spacing w:before="120" w:line="288" w:lineRule="exact"/>
              <w:ind w:left="120" w:firstLine="0"/>
              <w:jc w:val="left"/>
            </w:pPr>
            <w:r>
              <w:rPr>
                <w:rStyle w:val="Calibri105pt"/>
              </w:rPr>
              <w:t>в)</w:t>
            </w:r>
            <w:r>
              <w:rPr>
                <w:rStyle w:val="Calibri105pt"/>
              </w:rPr>
              <w:tab/>
              <w:t>Фрикционная безработица, структурная безработица, технологическая безработица,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Трудоспособное население нетрудоспособное население, экономически активное население, рабочая сила, добровольно </w:t>
            </w:r>
            <w:proofErr w:type="gramStart"/>
            <w:r>
              <w:rPr>
                <w:rStyle w:val="Calibri105pt"/>
              </w:rPr>
              <w:t>незанятые</w:t>
            </w:r>
            <w:proofErr w:type="gramEnd"/>
            <w:r>
              <w:rPr>
                <w:rStyle w:val="Calibri105pt"/>
              </w:rPr>
              <w:t>, занятые,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- знать,</w:t>
            </w:r>
            <w:r>
              <w:rPr>
                <w:rStyle w:val="Calibri105pt"/>
              </w:rPr>
              <w:t xml:space="preserve"> почему существует безработица в условиях рыночной экономики и связано ли ее существование только с цикличностью развития экономики - знать, кого следует считать безработным,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История - безработица на разных этапах исторического развития. Обществознание - </w:t>
            </w:r>
            <w:r>
              <w:rPr>
                <w:rStyle w:val="Calibri105pt"/>
              </w:rPr>
              <w:t>экономические теории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Установление причинно - следственных связей, определение методов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государственного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регулирования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занятости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firstLine="0"/>
              <w:jc w:val="both"/>
            </w:pPr>
            <w:r>
              <w:rPr>
                <w:rStyle w:val="Calibri105pt"/>
              </w:rPr>
              <w:t>13.3,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firstLine="0"/>
              <w:jc w:val="both"/>
            </w:pPr>
            <w:r>
              <w:rPr>
                <w:rStyle w:val="Calibri105pt"/>
              </w:rPr>
              <w:t>задачи,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firstLine="0"/>
              <w:jc w:val="both"/>
            </w:pPr>
            <w:r>
              <w:rPr>
                <w:rStyle w:val="Calibri105pt"/>
              </w:rPr>
              <w:t>стр.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19513.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4,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задачи, стр. 196 - 19713.</w:t>
            </w:r>
          </w:p>
        </w:tc>
      </w:tr>
    </w:tbl>
    <w:p w:rsidR="00F57EB6" w:rsidRDefault="00F57EB6">
      <w:pPr>
        <w:rPr>
          <w:sz w:val="2"/>
          <w:szCs w:val="2"/>
        </w:rPr>
      </w:pPr>
    </w:p>
    <w:p w:rsidR="00F57EB6" w:rsidRDefault="00F57EB6">
      <w:pPr>
        <w:rPr>
          <w:sz w:val="2"/>
          <w:szCs w:val="2"/>
        </w:rPr>
        <w:sectPr w:rsidR="00F57EB6">
          <w:pgSz w:w="16838" w:h="16834" w:orient="landscape"/>
          <w:pgMar w:top="3720" w:right="578" w:bottom="3720" w:left="57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3835"/>
        <w:gridCol w:w="2266"/>
        <w:gridCol w:w="2837"/>
        <w:gridCol w:w="2832"/>
        <w:gridCol w:w="2270"/>
        <w:gridCol w:w="1003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428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left="120" w:firstLine="0"/>
              <w:jc w:val="left"/>
            </w:pPr>
            <w:r>
              <w:rPr>
                <w:rStyle w:val="Calibri105pt"/>
              </w:rPr>
              <w:t>циклическая и скрытая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528"/>
              </w:tabs>
              <w:spacing w:before="120" w:line="288" w:lineRule="exact"/>
              <w:ind w:left="120" w:firstLine="0"/>
              <w:jc w:val="left"/>
            </w:pPr>
            <w:r>
              <w:rPr>
                <w:rStyle w:val="Calibri105pt"/>
              </w:rPr>
              <w:t>г)</w:t>
            </w:r>
            <w:r>
              <w:rPr>
                <w:rStyle w:val="Calibri105pt"/>
              </w:rPr>
              <w:tab/>
              <w:t xml:space="preserve">Экономические и </w:t>
            </w:r>
            <w:r>
              <w:rPr>
                <w:rStyle w:val="Calibri105pt"/>
              </w:rPr>
              <w:t xml:space="preserve">социальные последствия безработицы. Закон </w:t>
            </w:r>
            <w:proofErr w:type="spellStart"/>
            <w:r>
              <w:rPr>
                <w:rStyle w:val="Calibri105pt"/>
              </w:rPr>
              <w:t>Оукена</w:t>
            </w:r>
            <w:proofErr w:type="spell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571"/>
              </w:tabs>
              <w:spacing w:line="312" w:lineRule="exact"/>
              <w:ind w:left="120" w:firstLine="0"/>
              <w:jc w:val="left"/>
            </w:pPr>
            <w:proofErr w:type="spellStart"/>
            <w:r>
              <w:rPr>
                <w:rStyle w:val="Calibri105pt"/>
              </w:rPr>
              <w:t>д</w:t>
            </w:r>
            <w:proofErr w:type="spellEnd"/>
            <w:r>
              <w:rPr>
                <w:rStyle w:val="Calibri105pt"/>
              </w:rPr>
              <w:t>).</w:t>
            </w:r>
            <w:r>
              <w:rPr>
                <w:rStyle w:val="Calibri105pt"/>
              </w:rPr>
              <w:tab/>
              <w:t>Государственное регулирование занятости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13"/>
              </w:tabs>
              <w:spacing w:line="312" w:lineRule="exact"/>
              <w:ind w:left="120" w:firstLine="0"/>
              <w:jc w:val="left"/>
            </w:pPr>
            <w:r>
              <w:rPr>
                <w:rStyle w:val="Calibri105pt"/>
              </w:rPr>
              <w:t>е).</w:t>
            </w:r>
            <w:r>
              <w:rPr>
                <w:rStyle w:val="Calibri105pt"/>
              </w:rPr>
              <w:tab/>
            </w:r>
            <w:proofErr w:type="spellStart"/>
            <w:r>
              <w:rPr>
                <w:rStyle w:val="Calibri105pt"/>
              </w:rPr>
              <w:t>Кейнсианские</w:t>
            </w:r>
            <w:proofErr w:type="spellEnd"/>
            <w:r>
              <w:rPr>
                <w:rStyle w:val="Calibri105pt"/>
              </w:rPr>
              <w:t xml:space="preserve"> рецепты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56"/>
              </w:tabs>
              <w:spacing w:line="293" w:lineRule="exact"/>
              <w:ind w:left="120" w:firstLine="0"/>
              <w:jc w:val="left"/>
            </w:pPr>
            <w:r>
              <w:rPr>
                <w:rStyle w:val="Calibri105pt"/>
              </w:rPr>
              <w:t>ж).</w:t>
            </w:r>
            <w:r>
              <w:rPr>
                <w:rStyle w:val="Calibri105pt"/>
              </w:rPr>
              <w:tab/>
              <w:t>Регулирование уровня и продолжительности безработицы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безработные, норма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безработицы.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Социальные,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экономические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последствия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безработицы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3" w:lineRule="exact"/>
              <w:ind w:left="120" w:firstLine="0"/>
              <w:jc w:val="left"/>
            </w:pPr>
            <w:r>
              <w:rPr>
                <w:rStyle w:val="Calibri105pt"/>
              </w:rPr>
              <w:t>классифицировать формы безработицы</w:t>
            </w:r>
            <w:proofErr w:type="gramStart"/>
            <w:r>
              <w:rPr>
                <w:rStyle w:val="Calibri105pt"/>
              </w:rPr>
              <w:t xml:space="preserve"> ,</w:t>
            </w:r>
            <w:proofErr w:type="gramEnd"/>
            <w:r>
              <w:rPr>
                <w:rStyle w:val="Calibri105pt"/>
              </w:rPr>
              <w:t>что подразумевается под полной занятостью- знать, какие проблемы возникают в обществе с высоким уровнем безработицы - уметь определять количественное соотношение между темпом прироста ВВП и изменением нормы безработицы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решение тестовых заданий. Составление классификации, работа со схемами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Calibri105pt"/>
              </w:rPr>
              <w:t>5,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Calibri105pt"/>
              </w:rPr>
              <w:t>задачи, стр. 198 - 200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20" w:firstLine="0"/>
              <w:jc w:val="left"/>
            </w:pPr>
            <w:r>
              <w:rPr>
                <w:rStyle w:val="Calibri105pt"/>
              </w:rPr>
              <w:t>17</w:t>
            </w:r>
          </w:p>
        </w:tc>
        <w:tc>
          <w:tcPr>
            <w:tcW w:w="117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Решение тестовых заданий, задач и упражнений по теме «Экономический цикл. Занятость и безработица»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1466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Тема 4. Инфляция - 4 часа.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417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20" w:firstLine="0"/>
              <w:jc w:val="left"/>
            </w:pPr>
            <w:r>
              <w:rPr>
                <w:rStyle w:val="Calibri105pt"/>
              </w:rPr>
              <w:t>18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Определение инфляц</w:t>
            </w:r>
            <w:proofErr w:type="gramStart"/>
            <w:r>
              <w:rPr>
                <w:rStyle w:val="Calibri105pt"/>
              </w:rPr>
              <w:t>ии</w:t>
            </w:r>
            <w:r>
              <w:rPr>
                <w:rStyle w:val="Calibri105pt"/>
              </w:rPr>
              <w:t xml:space="preserve"> и ее</w:t>
            </w:r>
            <w:proofErr w:type="gramEnd"/>
            <w:r>
              <w:rPr>
                <w:rStyle w:val="Calibri105pt"/>
              </w:rPr>
              <w:t xml:space="preserve"> измерение. Причины инфляции а).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Инфляция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13"/>
              </w:tabs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б).</w:t>
            </w:r>
            <w:r>
              <w:rPr>
                <w:rStyle w:val="Calibri105pt"/>
              </w:rPr>
              <w:tab/>
              <w:t>Измерение инфляции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03"/>
              </w:tabs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в).</w:t>
            </w:r>
            <w:r>
              <w:rPr>
                <w:rStyle w:val="Calibri105pt"/>
              </w:rPr>
              <w:tab/>
              <w:t>Избыточный спрос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74"/>
              </w:tabs>
              <w:spacing w:line="307" w:lineRule="exact"/>
              <w:ind w:left="120" w:firstLine="0"/>
              <w:jc w:val="left"/>
            </w:pPr>
            <w:r>
              <w:rPr>
                <w:rStyle w:val="Calibri105pt"/>
              </w:rPr>
              <w:t>г).</w:t>
            </w:r>
            <w:r>
              <w:rPr>
                <w:rStyle w:val="Calibri105pt"/>
              </w:rPr>
              <w:tab/>
              <w:t>Рост издержек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27"/>
              </w:tabs>
              <w:spacing w:line="307" w:lineRule="exact"/>
              <w:ind w:left="120" w:firstLine="0"/>
              <w:jc w:val="left"/>
            </w:pPr>
            <w:proofErr w:type="spellStart"/>
            <w:r>
              <w:rPr>
                <w:rStyle w:val="Calibri105pt"/>
              </w:rPr>
              <w:t>д</w:t>
            </w:r>
            <w:proofErr w:type="spellEnd"/>
            <w:r>
              <w:rPr>
                <w:rStyle w:val="Calibri105pt"/>
              </w:rPr>
              <w:t>).</w:t>
            </w:r>
            <w:r>
              <w:rPr>
                <w:rStyle w:val="Calibri105pt"/>
              </w:rPr>
              <w:tab/>
              <w:t>Инфляционные ожидания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Calibri105pt"/>
              </w:rPr>
              <w:t xml:space="preserve">Инфляция, дефляция, </w:t>
            </w:r>
            <w:proofErr w:type="spellStart"/>
            <w:r>
              <w:rPr>
                <w:rStyle w:val="Calibri105pt"/>
              </w:rPr>
              <w:t>дезинфляция</w:t>
            </w:r>
            <w:proofErr w:type="spellEnd"/>
            <w:r>
              <w:rPr>
                <w:rStyle w:val="Calibri105pt"/>
              </w:rPr>
              <w:t xml:space="preserve">, индекс - дефлятор ВВП, </w:t>
            </w:r>
            <w:proofErr w:type="spellStart"/>
            <w:r>
              <w:rPr>
                <w:rStyle w:val="Calibri105pt"/>
              </w:rPr>
              <w:t>дезинфляция</w:t>
            </w:r>
            <w:proofErr w:type="spellEnd"/>
            <w:r>
              <w:rPr>
                <w:rStyle w:val="Calibri105pt"/>
              </w:rPr>
              <w:t xml:space="preserve">, дефляция, норма инфляции. Инфляция спроса, </w:t>
            </w:r>
            <w:r>
              <w:rPr>
                <w:rStyle w:val="Calibri105pt"/>
              </w:rPr>
              <w:t>избыточный спрос, инфляционный рост издержек, инфляционная спираль, инфляционные ожидания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826"/>
              </w:tabs>
              <w:spacing w:line="302" w:lineRule="exact"/>
              <w:ind w:left="120" w:firstLine="0"/>
              <w:jc w:val="left"/>
            </w:pPr>
            <w:r>
              <w:rPr>
                <w:rStyle w:val="Calibri105pt"/>
              </w:rPr>
              <w:t>знать что такое инфляция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821"/>
              </w:tabs>
              <w:spacing w:line="293" w:lineRule="exact"/>
              <w:ind w:left="120" w:firstLine="0"/>
              <w:jc w:val="left"/>
            </w:pPr>
            <w:r>
              <w:rPr>
                <w:rStyle w:val="Calibri105pt"/>
              </w:rPr>
              <w:t>уметь измерять инфляцию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История - инфляция в новейшей истории России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Использование обществоведческих понятий и терминов в работе с текстами </w:t>
            </w:r>
            <w:r>
              <w:rPr>
                <w:rStyle w:val="Calibri105pt"/>
              </w:rPr>
              <w:t>расчет табличных значений,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left="120" w:firstLine="0"/>
              <w:jc w:val="left"/>
            </w:pPr>
            <w:r>
              <w:rPr>
                <w:rStyle w:val="Calibri105pt"/>
              </w:rPr>
              <w:t>применение формул при решении экономических задач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Calibri105pt"/>
              </w:rPr>
              <w:t>14.1, задачи, стр. 204 - 20514. 2,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Calibri105pt"/>
              </w:rPr>
              <w:t>задачи, стр. 207 - 208</w:t>
            </w:r>
          </w:p>
        </w:tc>
      </w:tr>
    </w:tbl>
    <w:p w:rsidR="00F57EB6" w:rsidRDefault="00F57EB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3835"/>
        <w:gridCol w:w="2266"/>
        <w:gridCol w:w="2837"/>
        <w:gridCol w:w="2832"/>
        <w:gridCol w:w="2270"/>
        <w:gridCol w:w="1003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20" w:firstLine="0"/>
              <w:jc w:val="left"/>
            </w:pPr>
            <w:r>
              <w:rPr>
                <w:rStyle w:val="Calibri105pt"/>
              </w:rPr>
              <w:lastRenderedPageBreak/>
              <w:t>19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Темпы роста цен и формы инфляции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Нормальная, или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Знать, какие виды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История - инфляция </w:t>
            </w:r>
            <w:proofErr w:type="gramStart"/>
            <w:r>
              <w:rPr>
                <w:rStyle w:val="Calibri105pt"/>
              </w:rPr>
              <w:t>в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Составление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14.3,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а). </w:t>
            </w:r>
            <w:r>
              <w:rPr>
                <w:rStyle w:val="Calibri105pt"/>
              </w:rPr>
              <w:t>Нормальная и умеренная инфляция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ползучая инфляция,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инфляции бывают </w:t>
            </w:r>
            <w:proofErr w:type="gramStart"/>
            <w:r>
              <w:rPr>
                <w:rStyle w:val="Calibri105pt"/>
              </w:rPr>
              <w:t>в</w:t>
            </w:r>
            <w:proofErr w:type="gramEnd"/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новейшей истории России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классификации,</w:t>
            </w: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задачи,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б). Галопирующая инфляция и</w:t>
            </w: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умеренная инфляция,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условиях </w:t>
            </w:r>
            <w:proofErr w:type="gramStart"/>
            <w:r>
              <w:rPr>
                <w:rStyle w:val="Calibri105pt"/>
              </w:rPr>
              <w:t>рыночной</w:t>
            </w:r>
            <w:proofErr w:type="gramEnd"/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работа со схемами</w:t>
            </w: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стр.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галопирующая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экономики, и </w:t>
            </w:r>
            <w:proofErr w:type="gramStart"/>
            <w:r>
              <w:rPr>
                <w:rStyle w:val="Calibri105pt"/>
              </w:rPr>
              <w:t>какое</w:t>
            </w:r>
            <w:proofErr w:type="gramEnd"/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209 -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влияние они оказывают</w:t>
            </w:r>
          </w:p>
        </w:tc>
        <w:tc>
          <w:tcPr>
            <w:tcW w:w="28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210</w:t>
            </w:r>
          </w:p>
        </w:tc>
      </w:tr>
    </w:tbl>
    <w:p w:rsidR="00F57EB6" w:rsidRDefault="00F57EB6">
      <w:pPr>
        <w:spacing w:line="240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3835"/>
        <w:gridCol w:w="2266"/>
        <w:gridCol w:w="2837"/>
        <w:gridCol w:w="2832"/>
        <w:gridCol w:w="2270"/>
        <w:gridCol w:w="1003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118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гиперинфляция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в). Влияние различных форм инфляции на экономику г). Стагфляция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инфляция, гиперинфляция, «бегство от денег»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на экономику - уметь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классифицировать формы инфляции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49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20" w:firstLine="0"/>
              <w:jc w:val="left"/>
            </w:pPr>
            <w:r>
              <w:rPr>
                <w:rStyle w:val="Calibri105pt"/>
              </w:rPr>
              <w:t>20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 xml:space="preserve">Влияние инфляции на положение различных </w:t>
            </w:r>
            <w:r>
              <w:rPr>
                <w:rStyle w:val="Calibri105pt"/>
              </w:rPr>
              <w:t>социальных групп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98"/>
              </w:tabs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а).</w:t>
            </w:r>
            <w:r>
              <w:rPr>
                <w:rStyle w:val="Calibri105pt"/>
              </w:rPr>
              <w:tab/>
              <w:t>Непредсказуемость нормы инфляц</w:t>
            </w:r>
            <w:proofErr w:type="gramStart"/>
            <w:r>
              <w:rPr>
                <w:rStyle w:val="Calibri105pt"/>
              </w:rPr>
              <w:t>ии и ее</w:t>
            </w:r>
            <w:proofErr w:type="gramEnd"/>
            <w:r>
              <w:rPr>
                <w:rStyle w:val="Calibri105pt"/>
              </w:rPr>
              <w:t xml:space="preserve"> социальные последствия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22"/>
              </w:tabs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б).</w:t>
            </w:r>
            <w:r>
              <w:rPr>
                <w:rStyle w:val="Calibri105pt"/>
              </w:rPr>
              <w:tab/>
              <w:t xml:space="preserve">Развитие инфляции и перераспределение доходов в) Кривая </w:t>
            </w:r>
            <w:proofErr w:type="spellStart"/>
            <w:r>
              <w:rPr>
                <w:rStyle w:val="Calibri105pt"/>
              </w:rPr>
              <w:t>Филлипса</w:t>
            </w:r>
            <w:proofErr w:type="spellEnd"/>
            <w:r>
              <w:rPr>
                <w:rStyle w:val="Calibri105pt"/>
              </w:rPr>
              <w:t>; альтернатива антиинфляционной политики и политики по регулированию занятости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Непредсказуемость инфляции,</w:t>
            </w:r>
            <w:r>
              <w:rPr>
                <w:rStyle w:val="Calibri105pt"/>
              </w:rPr>
              <w:t xml:space="preserve"> перераспределение доходов, ожидаемая норма инфляции, Кривая Филипса, стагфляция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line="278" w:lineRule="exact"/>
              <w:ind w:firstLine="0"/>
              <w:jc w:val="both"/>
            </w:pPr>
            <w:r>
              <w:rPr>
                <w:rStyle w:val="Calibri105pt"/>
              </w:rPr>
              <w:t>знать, как влияет инфляция на доходы различных групп населения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уметь жить в условиях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80" w:line="210" w:lineRule="exact"/>
              <w:ind w:firstLine="0"/>
              <w:jc w:val="both"/>
            </w:pPr>
            <w:r>
              <w:rPr>
                <w:rStyle w:val="Calibri105pt"/>
              </w:rPr>
              <w:t>инфляции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before="180" w:line="283" w:lineRule="exact"/>
              <w:ind w:firstLine="0"/>
              <w:jc w:val="both"/>
            </w:pPr>
            <w:r>
              <w:rPr>
                <w:rStyle w:val="Calibri105pt"/>
              </w:rPr>
              <w:t>знать соотношение между движением безработицы и развитием инфляции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История - </w:t>
            </w:r>
            <w:r>
              <w:rPr>
                <w:rStyle w:val="Calibri105pt"/>
              </w:rPr>
              <w:t>инфляция в новейшей истории России Математика - чтение графиков, движение графиков, нахождение точек пересечения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left="120" w:firstLine="0"/>
              <w:jc w:val="left"/>
            </w:pPr>
            <w:r>
              <w:rPr>
                <w:rStyle w:val="Calibri105pt"/>
              </w:rPr>
              <w:t>Работа с документом «Умение жить в условиях инфляции», стр. 210 - 211 Приложение, Умение применять знания при анализе ситуации Практикум, стр.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left="120" w:firstLine="0"/>
              <w:jc w:val="left"/>
            </w:pPr>
            <w:r>
              <w:rPr>
                <w:rStyle w:val="Calibri105pt"/>
              </w:rPr>
              <w:t>214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firstLine="0"/>
            </w:pPr>
            <w:r>
              <w:rPr>
                <w:rStyle w:val="Calibri105pt"/>
              </w:rPr>
              <w:t>14.4,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64" w:lineRule="exact"/>
              <w:ind w:firstLine="0"/>
            </w:pPr>
            <w:r>
              <w:rPr>
                <w:rStyle w:val="Calibri105pt"/>
              </w:rPr>
              <w:t>Задачи,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</w:pPr>
            <w:r>
              <w:rPr>
                <w:rStyle w:val="Calibri105pt"/>
              </w:rPr>
              <w:t>стр.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</w:pPr>
            <w:r>
              <w:rPr>
                <w:rStyle w:val="Calibri105pt"/>
              </w:rPr>
              <w:t>21314.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firstLine="0"/>
            </w:pPr>
            <w:r>
              <w:rPr>
                <w:rStyle w:val="Calibri105pt"/>
              </w:rPr>
              <w:t>5,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69" w:lineRule="exact"/>
              <w:ind w:firstLine="0"/>
            </w:pPr>
            <w:proofErr w:type="spellStart"/>
            <w:r>
              <w:rPr>
                <w:rStyle w:val="Calibri105pt"/>
              </w:rPr>
              <w:t>оформ</w:t>
            </w:r>
            <w:proofErr w:type="spell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proofErr w:type="spellStart"/>
            <w:r>
              <w:rPr>
                <w:rStyle w:val="Calibri105pt"/>
              </w:rPr>
              <w:t>ить</w:t>
            </w:r>
            <w:proofErr w:type="spell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Calibri105pt"/>
              </w:rPr>
              <w:t>свое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Calibri105pt"/>
              </w:rPr>
              <w:t>мнение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r>
              <w:rPr>
                <w:rStyle w:val="Calibri105pt"/>
              </w:rPr>
              <w:t>по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9" w:lineRule="exact"/>
              <w:ind w:firstLine="0"/>
            </w:pPr>
            <w:proofErr w:type="spellStart"/>
            <w:r>
              <w:rPr>
                <w:rStyle w:val="Calibri105pt"/>
              </w:rPr>
              <w:t>пробле</w:t>
            </w:r>
            <w:proofErr w:type="spell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proofErr w:type="spellStart"/>
            <w:r>
              <w:rPr>
                <w:rStyle w:val="Calibri105pt"/>
              </w:rPr>
              <w:t>ме</w:t>
            </w:r>
            <w:proofErr w:type="spellEnd"/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20" w:firstLine="0"/>
              <w:jc w:val="left"/>
            </w:pPr>
            <w:r>
              <w:rPr>
                <w:rStyle w:val="Calibri105pt"/>
              </w:rPr>
              <w:t>21</w:t>
            </w:r>
          </w:p>
        </w:tc>
        <w:tc>
          <w:tcPr>
            <w:tcW w:w="117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80" w:firstLine="0"/>
              <w:jc w:val="left"/>
            </w:pPr>
            <w:r>
              <w:rPr>
                <w:rStyle w:val="Calibri105pt"/>
              </w:rPr>
              <w:t>Контрольная работа «Экономический цикл. Занятость и безработица. Инфляция»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14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Тема 5. Экономический рост - 4 часа.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57EB6" w:rsidRDefault="00F57EB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3835"/>
        <w:gridCol w:w="2266"/>
        <w:gridCol w:w="2837"/>
        <w:gridCol w:w="2832"/>
        <w:gridCol w:w="2270"/>
        <w:gridCol w:w="1003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359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left="220" w:firstLine="0"/>
              <w:jc w:val="left"/>
            </w:pPr>
            <w:r>
              <w:rPr>
                <w:rStyle w:val="Calibri105pt"/>
              </w:rPr>
              <w:lastRenderedPageBreak/>
              <w:t>22,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10" w:lineRule="exact"/>
              <w:ind w:left="220" w:firstLine="0"/>
              <w:jc w:val="left"/>
            </w:pPr>
            <w:r>
              <w:rPr>
                <w:rStyle w:val="Calibri105pt"/>
              </w:rPr>
              <w:t>23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02" w:lineRule="exact"/>
              <w:ind w:firstLine="0"/>
              <w:jc w:val="both"/>
            </w:pPr>
            <w:r>
              <w:rPr>
                <w:rStyle w:val="Calibri105pt"/>
              </w:rPr>
              <w:t xml:space="preserve">Содержание экономического роста. Показатели экономического </w:t>
            </w:r>
            <w:r>
              <w:rPr>
                <w:rStyle w:val="Calibri105pt"/>
              </w:rPr>
              <w:t>роста и его измерение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288"/>
              </w:tabs>
              <w:spacing w:line="302" w:lineRule="exact"/>
              <w:ind w:firstLine="0"/>
              <w:jc w:val="both"/>
            </w:pPr>
            <w:r>
              <w:rPr>
                <w:rStyle w:val="Calibri105pt"/>
              </w:rPr>
              <w:t>а).</w:t>
            </w:r>
            <w:r>
              <w:rPr>
                <w:rStyle w:val="Calibri105pt"/>
              </w:rPr>
              <w:tab/>
              <w:t>Понятие экономического роста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283"/>
              </w:tabs>
              <w:spacing w:line="302" w:lineRule="exact"/>
              <w:ind w:firstLine="0"/>
              <w:jc w:val="both"/>
            </w:pPr>
            <w:r>
              <w:rPr>
                <w:rStyle w:val="Calibri105pt"/>
              </w:rPr>
              <w:t>б).</w:t>
            </w:r>
            <w:r>
              <w:rPr>
                <w:rStyle w:val="Calibri105pt"/>
              </w:rPr>
              <w:tab/>
              <w:t>Значение экономического роста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269"/>
              </w:tabs>
              <w:spacing w:line="302" w:lineRule="exact"/>
              <w:ind w:firstLine="0"/>
              <w:jc w:val="both"/>
            </w:pPr>
            <w:r>
              <w:rPr>
                <w:rStyle w:val="Calibri105pt"/>
              </w:rPr>
              <w:t>в).</w:t>
            </w:r>
            <w:r>
              <w:rPr>
                <w:rStyle w:val="Calibri105pt"/>
              </w:rPr>
              <w:tab/>
              <w:t>Абсолютный прирост ВВП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235"/>
              </w:tabs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г).</w:t>
            </w:r>
            <w:r>
              <w:rPr>
                <w:rStyle w:val="Calibri105pt"/>
              </w:rPr>
              <w:tab/>
              <w:t>Темп прироста ВВП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Экономический рост Абсолютный прирост ВВП темп прироста ВВП, среднегодовой темп прироста ВВП, скорость экономического </w:t>
            </w:r>
            <w:r>
              <w:rPr>
                <w:rStyle w:val="Calibri105pt"/>
              </w:rPr>
              <w:t>роста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830"/>
              </w:tabs>
              <w:spacing w:line="298" w:lineRule="exact"/>
              <w:ind w:left="120" w:firstLine="0"/>
              <w:jc w:val="left"/>
            </w:pPr>
            <w:r>
              <w:rPr>
                <w:rStyle w:val="Calibri105pt"/>
              </w:rPr>
              <w:t>знать что такое экономический рост - уметь объяснять разрыв между реальным и номинальным ВВП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830"/>
              </w:tabs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знать, на основе, каких показателей нужно оценивать темпы экономического роста - уметь рассчитывать среднегодовой темп прироста ВНП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Математика - чтение графи</w:t>
            </w:r>
            <w:r>
              <w:rPr>
                <w:rStyle w:val="Calibri105pt"/>
              </w:rPr>
              <w:t>ков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Решение тестовых заданий Использование обществоведческих понятий и терминов в работе с текстами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</w:pPr>
            <w:r>
              <w:rPr>
                <w:rStyle w:val="Calibri105pt"/>
              </w:rPr>
              <w:t>15.115.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</w:pPr>
            <w:r>
              <w:rPr>
                <w:rStyle w:val="Calibri105pt"/>
              </w:rPr>
              <w:t>2,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</w:pPr>
            <w:r>
              <w:rPr>
                <w:rStyle w:val="Calibri105pt"/>
              </w:rPr>
              <w:t>задачи,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60" w:line="210" w:lineRule="exact"/>
              <w:ind w:firstLine="0"/>
            </w:pPr>
            <w:r>
              <w:rPr>
                <w:rStyle w:val="Calibri105pt"/>
              </w:rPr>
              <w:t>стр.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60" w:line="210" w:lineRule="exact"/>
              <w:ind w:firstLine="0"/>
            </w:pPr>
            <w:r>
              <w:rPr>
                <w:rStyle w:val="Calibri105pt"/>
              </w:rPr>
              <w:t>219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1973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left="220" w:firstLine="0"/>
              <w:jc w:val="left"/>
            </w:pPr>
            <w:r>
              <w:rPr>
                <w:rStyle w:val="Calibri105pt"/>
              </w:rPr>
              <w:t>24,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10" w:lineRule="exact"/>
              <w:ind w:left="220" w:firstLine="0"/>
              <w:jc w:val="left"/>
            </w:pPr>
            <w:r>
              <w:rPr>
                <w:rStyle w:val="Calibri105pt"/>
              </w:rPr>
              <w:t>25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07" w:lineRule="exact"/>
              <w:ind w:firstLine="0"/>
              <w:jc w:val="both"/>
            </w:pPr>
            <w:r>
              <w:rPr>
                <w:rStyle w:val="Calibri105pt"/>
              </w:rPr>
              <w:t>Факторы экономического роста а).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07" w:lineRule="exact"/>
              <w:ind w:firstLine="0"/>
              <w:jc w:val="both"/>
            </w:pPr>
            <w:r>
              <w:rPr>
                <w:rStyle w:val="Calibri105pt"/>
              </w:rPr>
              <w:t>Производственная функция б). Экстенсивные факторы роста в). Интенсивные факторы роста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Производственная функция, факторы производства, совокупная факторная </w:t>
            </w:r>
            <w:proofErr w:type="spellStart"/>
            <w:proofErr w:type="gramStart"/>
            <w:r>
              <w:rPr>
                <w:rStyle w:val="Calibri105pt"/>
              </w:rPr>
              <w:t>производительност</w:t>
            </w:r>
            <w:proofErr w:type="spellEnd"/>
            <w:r>
              <w:rPr>
                <w:rStyle w:val="Calibri105pt"/>
              </w:rPr>
              <w:t xml:space="preserve"> </w:t>
            </w:r>
            <w:proofErr w:type="spellStart"/>
            <w:r>
              <w:rPr>
                <w:rStyle w:val="Calibri105pt"/>
              </w:rPr>
              <w:t>ь</w:t>
            </w:r>
            <w:proofErr w:type="spellEnd"/>
            <w:proofErr w:type="gramEnd"/>
            <w:r>
              <w:rPr>
                <w:rStyle w:val="Calibri105pt"/>
              </w:rPr>
              <w:t>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- знать, каким образом используется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производственная функция для измерения той роли, которую играют различные факторы в росте ВВП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93" w:lineRule="exact"/>
              <w:ind w:left="120" w:firstLine="0"/>
              <w:jc w:val="left"/>
            </w:pPr>
            <w:r>
              <w:rPr>
                <w:rStyle w:val="Calibri105pt"/>
              </w:rPr>
              <w:t>Решение экономических задач, история</w:t>
            </w:r>
            <w:r>
              <w:rPr>
                <w:rStyle w:val="Calibri105pt"/>
              </w:rPr>
              <w:t xml:space="preserve"> - различные факторы экономического роста в истории России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Решение тестовых заданий Использование обществоведческих понятий и терминов в работе с текстами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spacing w:line="264" w:lineRule="exact"/>
              <w:ind w:left="300" w:firstLine="0"/>
              <w:jc w:val="left"/>
            </w:pPr>
            <w:r>
              <w:rPr>
                <w:rStyle w:val="Calibri105pt"/>
              </w:rPr>
              <w:t xml:space="preserve"> задачи,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</w:pPr>
            <w:r>
              <w:rPr>
                <w:rStyle w:val="Calibri105pt"/>
              </w:rPr>
              <w:t>стр.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</w:pPr>
            <w:r>
              <w:rPr>
                <w:rStyle w:val="Calibri105pt"/>
              </w:rPr>
              <w:t>221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15.4,</w:t>
            </w:r>
          </w:p>
        </w:tc>
      </w:tr>
    </w:tbl>
    <w:p w:rsidR="00F57EB6" w:rsidRDefault="00F57EB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3835"/>
        <w:gridCol w:w="139"/>
        <w:gridCol w:w="2126"/>
        <w:gridCol w:w="2837"/>
        <w:gridCol w:w="2832"/>
        <w:gridCol w:w="2270"/>
        <w:gridCol w:w="1003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555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proofErr w:type="spellStart"/>
            <w:proofErr w:type="gramStart"/>
            <w:r>
              <w:rPr>
                <w:rStyle w:val="Calibri105pt"/>
              </w:rPr>
              <w:t>производительност</w:t>
            </w:r>
            <w:proofErr w:type="spellEnd"/>
            <w:r>
              <w:rPr>
                <w:rStyle w:val="Calibri105pt"/>
              </w:rPr>
              <w:t xml:space="preserve"> </w:t>
            </w:r>
            <w:proofErr w:type="spellStart"/>
            <w:r>
              <w:rPr>
                <w:rStyle w:val="Calibri105pt"/>
              </w:rPr>
              <w:t>ь</w:t>
            </w:r>
            <w:proofErr w:type="spellEnd"/>
            <w:proofErr w:type="gramEnd"/>
            <w:r>
              <w:rPr>
                <w:rStyle w:val="Calibri105pt"/>
              </w:rPr>
              <w:t xml:space="preserve"> труда,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капиталоотдача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Экстенсивные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факторы,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интенсивные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факторы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821"/>
              </w:tabs>
              <w:spacing w:line="293" w:lineRule="exact"/>
              <w:ind w:left="120" w:firstLine="0"/>
              <w:jc w:val="left"/>
            </w:pPr>
            <w:r>
              <w:rPr>
                <w:rStyle w:val="Calibri105pt"/>
              </w:rPr>
              <w:t>уметь математически выражать темп прироста ВВП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830"/>
              </w:tabs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знать, что представляют собой экстенсивные и интенсивные факторы экономического роста - уметь проводить сравнительный анализ факторов роста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Calibri105pt"/>
              </w:rPr>
              <w:t>работа с документом «Послевоенный рост экономики</w:t>
            </w:r>
            <w:r>
              <w:rPr>
                <w:rStyle w:val="Calibri105pt"/>
              </w:rPr>
              <w:t xml:space="preserve"> в Германии и Японии» Практикум, стр. 222 Сравнительная характеристика экстенсивных и интенсивных факторов роста работа с документом «Россия утрачивает базу для возобновления роста»,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Calibri105pt"/>
              </w:rPr>
              <w:t>Практикум, стр.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Calibri105pt"/>
              </w:rPr>
              <w:t>223 - 224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1466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Тема 6. Экономика и государство - 7 часа.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05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left="220" w:firstLine="0"/>
              <w:jc w:val="left"/>
            </w:pPr>
            <w:r>
              <w:rPr>
                <w:rStyle w:val="Calibri105pt"/>
              </w:rPr>
              <w:t>26,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10" w:lineRule="exact"/>
              <w:ind w:left="220" w:firstLine="0"/>
              <w:jc w:val="left"/>
            </w:pPr>
            <w:r>
              <w:rPr>
                <w:rStyle w:val="Calibri105pt"/>
              </w:rPr>
              <w:t>27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Нестабильность рыночной системы и политика экономической стабилизации а). Взаимосвязь направлений экономической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Экономическая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стабилизация,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государственная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политика </w:t>
            </w:r>
            <w:proofErr w:type="gramStart"/>
            <w:r>
              <w:rPr>
                <w:rStyle w:val="Calibri105pt"/>
              </w:rPr>
              <w:t>по</w:t>
            </w:r>
            <w:proofErr w:type="gram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стабилизации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экономического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развития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Calibri105pt"/>
              </w:rPr>
              <w:t xml:space="preserve">- знать, в каких направлениях </w:t>
            </w:r>
            <w:r>
              <w:rPr>
                <w:rStyle w:val="Calibri105pt"/>
              </w:rPr>
              <w:t>должна проводиться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Calibri105pt"/>
              </w:rPr>
              <w:t>государственная политика по стабилизации экономики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left="120" w:firstLine="0"/>
              <w:jc w:val="left"/>
            </w:pPr>
            <w:r>
              <w:rPr>
                <w:rStyle w:val="Calibri105pt"/>
              </w:rPr>
              <w:t>История -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312" w:lineRule="exact"/>
              <w:ind w:left="120" w:firstLine="0"/>
              <w:jc w:val="left"/>
            </w:pPr>
            <w:r>
              <w:rPr>
                <w:rStyle w:val="Calibri105pt"/>
              </w:rPr>
              <w:t>экономическая история России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Calibri105pt"/>
              </w:rPr>
              <w:t>Составление классификации, работа со схемами написание эссе Практикум, стр.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Calibri105pt"/>
              </w:rPr>
              <w:t>229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</w:pPr>
            <w:r>
              <w:rPr>
                <w:rStyle w:val="Calibri105pt"/>
              </w:rPr>
              <w:t>16.1,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</w:pPr>
            <w:r>
              <w:rPr>
                <w:rStyle w:val="Calibri105pt"/>
              </w:rPr>
              <w:t>задачи,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</w:pPr>
            <w:r>
              <w:rPr>
                <w:rStyle w:val="Calibri105pt"/>
              </w:rPr>
              <w:t>стр.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64" w:lineRule="exact"/>
              <w:ind w:firstLine="0"/>
            </w:pPr>
            <w:r>
              <w:rPr>
                <w:rStyle w:val="Calibri105pt"/>
              </w:rPr>
              <w:t>228</w:t>
            </w:r>
          </w:p>
        </w:tc>
      </w:tr>
    </w:tbl>
    <w:p w:rsidR="00F57EB6" w:rsidRDefault="0080080C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3974"/>
        <w:gridCol w:w="2126"/>
        <w:gridCol w:w="2837"/>
        <w:gridCol w:w="2832"/>
        <w:gridCol w:w="2270"/>
        <w:gridCol w:w="1003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20" w:firstLine="0"/>
              <w:jc w:val="left"/>
            </w:pPr>
            <w:r>
              <w:rPr>
                <w:rStyle w:val="Calibri105pt"/>
              </w:rPr>
              <w:lastRenderedPageBreak/>
              <w:t>28,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Инструменты </w:t>
            </w:r>
            <w:proofErr w:type="gramStart"/>
            <w:r>
              <w:rPr>
                <w:rStyle w:val="Calibri105pt"/>
              </w:rPr>
              <w:t>экономической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Фискальная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- знать, </w:t>
            </w:r>
            <w:proofErr w:type="gramStart"/>
            <w:r>
              <w:rPr>
                <w:rStyle w:val="Calibri105pt"/>
              </w:rPr>
              <w:t>какие</w:t>
            </w:r>
            <w:proofErr w:type="gramEnd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История 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 xml:space="preserve">Решение </w:t>
            </w:r>
            <w:proofErr w:type="gramStart"/>
            <w:r>
              <w:rPr>
                <w:rStyle w:val="Calibri105pt"/>
              </w:rPr>
              <w:t>тестовых</w:t>
            </w:r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16.2,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20" w:firstLine="0"/>
              <w:jc w:val="left"/>
            </w:pPr>
            <w:r>
              <w:rPr>
                <w:rStyle w:val="Calibri105pt"/>
              </w:rPr>
              <w:t>29</w:t>
            </w:r>
          </w:p>
        </w:tc>
        <w:tc>
          <w:tcPr>
            <w:tcW w:w="3974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политики. 1.</w:t>
            </w:r>
            <w:proofErr w:type="gramStart"/>
            <w:r>
              <w:rPr>
                <w:rStyle w:val="Calibri105pt"/>
              </w:rPr>
              <w:t>Бюджетно-финансовая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политика,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инструменты использует</w:t>
            </w:r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экономическая история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заданий</w:t>
            </w: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задачи,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4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политика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бюджетный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государство </w:t>
            </w:r>
            <w:proofErr w:type="gramStart"/>
            <w:r>
              <w:rPr>
                <w:rStyle w:val="Calibri105pt"/>
              </w:rPr>
              <w:t>в</w:t>
            </w:r>
            <w:proofErr w:type="gramEnd"/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России</w:t>
            </w: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Использование</w:t>
            </w: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стр.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4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а). Доходы государственного бюджета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дефицит,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осуществлении </w:t>
            </w:r>
            <w:proofErr w:type="gramStart"/>
            <w:r>
              <w:rPr>
                <w:rStyle w:val="Calibri105pt"/>
              </w:rPr>
              <w:t>своей</w:t>
            </w:r>
            <w:proofErr w:type="gramEnd"/>
          </w:p>
        </w:tc>
        <w:tc>
          <w:tcPr>
            <w:tcW w:w="2832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Calibri105pt"/>
              </w:rPr>
              <w:t>обществоведческих</w:t>
            </w: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230 -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1445"/>
          <w:jc w:val="center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13"/>
              </w:tabs>
              <w:spacing w:line="312" w:lineRule="exact"/>
              <w:ind w:left="120" w:firstLine="0"/>
              <w:jc w:val="left"/>
            </w:pPr>
            <w:r>
              <w:rPr>
                <w:rStyle w:val="Calibri105pt"/>
              </w:rPr>
              <w:t>б).</w:t>
            </w:r>
            <w:r>
              <w:rPr>
                <w:rStyle w:val="Calibri105pt"/>
              </w:rPr>
              <w:tab/>
              <w:t>Расходы государственного бюджета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03"/>
              </w:tabs>
              <w:spacing w:line="312" w:lineRule="exact"/>
              <w:ind w:left="120" w:firstLine="0"/>
              <w:jc w:val="left"/>
            </w:pPr>
            <w:r>
              <w:rPr>
                <w:rStyle w:val="Calibri105pt"/>
              </w:rPr>
              <w:t>в).</w:t>
            </w:r>
            <w:r>
              <w:rPr>
                <w:rStyle w:val="Calibri105pt"/>
              </w:rPr>
              <w:tab/>
              <w:t>Бюджетный дефицит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74"/>
              </w:tabs>
              <w:spacing w:line="312" w:lineRule="exact"/>
              <w:ind w:left="120" w:firstLine="0"/>
              <w:jc w:val="left"/>
            </w:pPr>
            <w:r>
              <w:rPr>
                <w:rStyle w:val="Calibri105pt"/>
              </w:rPr>
              <w:t>г).</w:t>
            </w:r>
            <w:r>
              <w:rPr>
                <w:rStyle w:val="Calibri105pt"/>
              </w:rPr>
              <w:tab/>
              <w:t xml:space="preserve">Бюджетный </w:t>
            </w:r>
            <w:proofErr w:type="spellStart"/>
            <w:r>
              <w:rPr>
                <w:rStyle w:val="Calibri105pt"/>
              </w:rPr>
              <w:t>профицит</w:t>
            </w:r>
            <w:proofErr w:type="spellEnd"/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бюджетный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proofErr w:type="spellStart"/>
            <w:r>
              <w:rPr>
                <w:rStyle w:val="Calibri105pt"/>
              </w:rPr>
              <w:t>профицит</w:t>
            </w:r>
            <w:proofErr w:type="spell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proofErr w:type="spellStart"/>
            <w:r>
              <w:rPr>
                <w:rStyle w:val="Calibri105pt"/>
              </w:rPr>
              <w:t>Кредитноденежная</w:t>
            </w:r>
            <w:proofErr w:type="spell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политика</w:t>
            </w: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93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экономической политике, в чем состоит </w:t>
            </w:r>
            <w:proofErr w:type="spellStart"/>
            <w:r>
              <w:rPr>
                <w:rStyle w:val="Calibri105pt"/>
              </w:rPr>
              <w:t>бюджетно</w:t>
            </w:r>
            <w:r>
              <w:rPr>
                <w:rStyle w:val="Calibri105pt"/>
              </w:rPr>
              <w:softHyphen/>
              <w:t>финансовая</w:t>
            </w:r>
            <w:proofErr w:type="spellEnd"/>
            <w:r>
              <w:rPr>
                <w:rStyle w:val="Calibri105pt"/>
              </w:rPr>
              <w:t xml:space="preserve"> политика - </w:t>
            </w:r>
            <w:r>
              <w:rPr>
                <w:rStyle w:val="Calibri105pt"/>
              </w:rPr>
              <w:t>уметь анализировать</w:t>
            </w:r>
          </w:p>
        </w:tc>
        <w:tc>
          <w:tcPr>
            <w:tcW w:w="28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Calibri105pt"/>
              </w:rPr>
              <w:t>понятий и терминов в работе с текстами Работа с документом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firstLine="0"/>
            </w:pPr>
            <w:r>
              <w:rPr>
                <w:rStyle w:val="Calibri105pt"/>
              </w:rPr>
              <w:t>231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10" w:lineRule="exact"/>
              <w:ind w:firstLine="0"/>
            </w:pPr>
            <w:r>
              <w:rPr>
                <w:rStyle w:val="Calibri105pt"/>
              </w:rPr>
              <w:t>16.3</w:t>
            </w:r>
          </w:p>
        </w:tc>
      </w:tr>
    </w:tbl>
    <w:p w:rsidR="00F57EB6" w:rsidRDefault="00F57EB6">
      <w:pPr>
        <w:rPr>
          <w:sz w:val="2"/>
          <w:szCs w:val="2"/>
        </w:rPr>
      </w:pPr>
    </w:p>
    <w:p w:rsidR="00F57EB6" w:rsidRDefault="00F57EB6">
      <w:pPr>
        <w:rPr>
          <w:sz w:val="2"/>
          <w:szCs w:val="2"/>
        </w:rPr>
        <w:sectPr w:rsidR="00F57EB6">
          <w:type w:val="continuous"/>
          <w:pgSz w:w="16838" w:h="16834" w:orient="landscape"/>
          <w:pgMar w:top="3759" w:right="578" w:bottom="3759" w:left="578" w:header="0" w:footer="3" w:gutter="0"/>
          <w:cols w:space="720"/>
          <w:noEndnote/>
          <w:docGrid w:linePitch="360"/>
        </w:sectPr>
      </w:pPr>
    </w:p>
    <w:p w:rsidR="00F57EB6" w:rsidRDefault="00F57EB6">
      <w:pPr>
        <w:spacing w:before="55" w:after="55" w:line="240" w:lineRule="exact"/>
        <w:rPr>
          <w:sz w:val="19"/>
          <w:szCs w:val="19"/>
        </w:rPr>
      </w:pPr>
    </w:p>
    <w:p w:rsidR="00F57EB6" w:rsidRDefault="00F57EB6">
      <w:pPr>
        <w:rPr>
          <w:sz w:val="2"/>
          <w:szCs w:val="2"/>
        </w:rPr>
        <w:sectPr w:rsidR="00F57EB6">
          <w:type w:val="continuous"/>
          <w:pgSz w:w="16838" w:h="16834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F57EB6" w:rsidRDefault="00F57EB6">
      <w:pPr>
        <w:pStyle w:val="50"/>
        <w:numPr>
          <w:ilvl w:val="0"/>
          <w:numId w:val="12"/>
        </w:numPr>
        <w:shd w:val="clear" w:color="auto" w:fill="auto"/>
        <w:tabs>
          <w:tab w:val="left" w:pos="2126"/>
        </w:tabs>
        <w:spacing w:line="210" w:lineRule="exact"/>
        <w:jc w:val="left"/>
      </w:pPr>
      <w:r>
        <w:lastRenderedPageBreak/>
        <w:pict>
          <v:shape id="_x0000_s1030" type="#_x0000_t202" style="position:absolute;left:0;text-align:left;margin-left:304.5pt;margin-top:147.05pt;width:124.4pt;height:106.05pt;z-index:-12582937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F57EB6" w:rsidRDefault="0080080C">
                  <w:pPr>
                    <w:pStyle w:val="50"/>
                    <w:shd w:val="clear" w:color="auto" w:fill="auto"/>
                    <w:spacing w:line="302" w:lineRule="exact"/>
                    <w:ind w:left="100" w:right="480"/>
                    <w:jc w:val="left"/>
                  </w:pPr>
                  <w:r>
                    <w:rPr>
                      <w:rStyle w:val="5Exact"/>
                      <w:spacing w:val="0"/>
                    </w:rPr>
                    <w:t xml:space="preserve">дефицит и </w:t>
                  </w:r>
                  <w:proofErr w:type="spellStart"/>
                  <w:r>
                    <w:rPr>
                      <w:rStyle w:val="5Exact"/>
                      <w:spacing w:val="0"/>
                    </w:rPr>
                    <w:t>профицит</w:t>
                  </w:r>
                  <w:proofErr w:type="spellEnd"/>
                  <w:r>
                    <w:rPr>
                      <w:rStyle w:val="5Exact"/>
                      <w:spacing w:val="0"/>
                    </w:rPr>
                    <w:t xml:space="preserve"> бюджета</w:t>
                  </w:r>
                </w:p>
                <w:p w:rsidR="00F57EB6" w:rsidRDefault="0080080C">
                  <w:pPr>
                    <w:pStyle w:val="50"/>
                    <w:shd w:val="clear" w:color="auto" w:fill="auto"/>
                    <w:spacing w:line="302" w:lineRule="exact"/>
                    <w:ind w:left="100"/>
                    <w:jc w:val="left"/>
                  </w:pPr>
                  <w:r>
                    <w:rPr>
                      <w:rStyle w:val="5Exact"/>
                      <w:spacing w:val="0"/>
                    </w:rPr>
                    <w:t xml:space="preserve">- в чем состоит </w:t>
                  </w:r>
                  <w:proofErr w:type="spellStart"/>
                  <w:r>
                    <w:rPr>
                      <w:rStyle w:val="5Exact"/>
                      <w:spacing w:val="0"/>
                    </w:rPr>
                    <w:t>кредитно</w:t>
                  </w:r>
                  <w:r>
                    <w:rPr>
                      <w:rStyle w:val="5Exact"/>
                      <w:spacing w:val="0"/>
                    </w:rPr>
                    <w:softHyphen/>
                    <w:t>денежная</w:t>
                  </w:r>
                  <w:proofErr w:type="spellEnd"/>
                  <w:r>
                    <w:rPr>
                      <w:rStyle w:val="5Exact"/>
                      <w:spacing w:val="0"/>
                    </w:rPr>
                    <w:t xml:space="preserve"> политика уметь характеризовать кредитно-денежную </w:t>
                  </w:r>
                  <w:r>
                    <w:rPr>
                      <w:rStyle w:val="5Exact"/>
                      <w:spacing w:val="0"/>
                    </w:rPr>
                    <w:t>политику</w:t>
                  </w:r>
                </w:p>
              </w:txbxContent>
            </v:textbox>
            <w10:wrap type="square" anchorx="margin" anchory="margin"/>
          </v:shape>
        </w:pict>
      </w:r>
      <w:r>
        <w:pict>
          <v:shape id="_x0000_s1031" type="#_x0000_t202" style="position:absolute;left:0;text-align:left;margin-left:584.8pt;margin-top:148.3pt;width:90.55pt;height:53.3pt;z-index:-125829375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F57EB6" w:rsidRDefault="0080080C">
                  <w:pPr>
                    <w:pStyle w:val="50"/>
                    <w:shd w:val="clear" w:color="auto" w:fill="auto"/>
                    <w:spacing w:line="264" w:lineRule="exact"/>
                    <w:ind w:left="100"/>
                    <w:jc w:val="left"/>
                  </w:pPr>
                  <w:r>
                    <w:rPr>
                      <w:rStyle w:val="5Exact"/>
                      <w:spacing w:val="0"/>
                    </w:rPr>
                    <w:t>«Деньги и теневая экономика» Практикум, стр. 233 - 234</w:t>
                  </w:r>
                </w:p>
              </w:txbxContent>
            </v:textbox>
            <w10:wrap type="square" anchorx="margin" anchory="margin"/>
          </v:shape>
        </w:pict>
      </w:r>
      <w:r w:rsidR="0080080C">
        <w:t>Кредитно-денежная политика.</w:t>
      </w:r>
    </w:p>
    <w:p w:rsidR="00F57EB6" w:rsidRDefault="0080080C">
      <w:pPr>
        <w:pStyle w:val="50"/>
        <w:shd w:val="clear" w:color="auto" w:fill="auto"/>
        <w:tabs>
          <w:tab w:val="left" w:pos="638"/>
        </w:tabs>
        <w:ind w:right="200"/>
        <w:jc w:val="left"/>
      </w:pPr>
      <w:r>
        <w:t>а).</w:t>
      </w:r>
      <w:r>
        <w:tab/>
        <w:t>Регулирование деятельности коммерческих банков</w:t>
      </w:r>
    </w:p>
    <w:p w:rsidR="00F57EB6" w:rsidRDefault="0080080C">
      <w:pPr>
        <w:pStyle w:val="50"/>
        <w:shd w:val="clear" w:color="auto" w:fill="auto"/>
        <w:tabs>
          <w:tab w:val="left" w:pos="552"/>
        </w:tabs>
        <w:ind w:right="200"/>
        <w:jc w:val="left"/>
      </w:pPr>
      <w:r>
        <w:t>б).</w:t>
      </w:r>
      <w:r>
        <w:tab/>
        <w:t>Изменение резервных норм коммерческих банков</w:t>
      </w:r>
    </w:p>
    <w:p w:rsidR="00F57EB6" w:rsidRDefault="0080080C">
      <w:pPr>
        <w:pStyle w:val="50"/>
        <w:shd w:val="clear" w:color="auto" w:fill="auto"/>
        <w:tabs>
          <w:tab w:val="left" w:pos="274"/>
        </w:tabs>
        <w:jc w:val="left"/>
      </w:pPr>
      <w:r>
        <w:t>в).</w:t>
      </w:r>
      <w:r>
        <w:tab/>
        <w:t>Операции на открытом рынке</w:t>
      </w:r>
    </w:p>
    <w:p w:rsidR="00F57EB6" w:rsidRDefault="0080080C">
      <w:pPr>
        <w:pStyle w:val="50"/>
        <w:shd w:val="clear" w:color="auto" w:fill="auto"/>
        <w:tabs>
          <w:tab w:val="left" w:pos="259"/>
        </w:tabs>
        <w:spacing w:line="312" w:lineRule="exact"/>
        <w:ind w:right="200"/>
        <w:jc w:val="left"/>
      </w:pPr>
      <w:r>
        <w:t>г).</w:t>
      </w:r>
      <w:r>
        <w:tab/>
        <w:t xml:space="preserve">Политика регулирования </w:t>
      </w:r>
      <w:r>
        <w:t>учетной ставки</w:t>
      </w:r>
    </w:p>
    <w:p w:rsidR="00F57EB6" w:rsidRDefault="0080080C">
      <w:pPr>
        <w:pStyle w:val="50"/>
        <w:shd w:val="clear" w:color="auto" w:fill="auto"/>
        <w:tabs>
          <w:tab w:val="left" w:pos="293"/>
        </w:tabs>
        <w:spacing w:line="312" w:lineRule="exact"/>
        <w:ind w:right="200"/>
        <w:jc w:val="left"/>
        <w:sectPr w:rsidR="00F57EB6">
          <w:type w:val="continuous"/>
          <w:pgSz w:w="16838" w:h="16834" w:orient="landscape"/>
          <w:pgMar w:top="5297" w:right="11604" w:bottom="5355" w:left="1327" w:header="0" w:footer="3" w:gutter="0"/>
          <w:cols w:space="720"/>
          <w:noEndnote/>
          <w:docGrid w:linePitch="360"/>
        </w:sectPr>
      </w:pPr>
      <w:r>
        <w:t>е). Политика «дешевых» и «дорогих» денег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3902"/>
        <w:gridCol w:w="2290"/>
        <w:gridCol w:w="2808"/>
        <w:gridCol w:w="2789"/>
        <w:gridCol w:w="2266"/>
        <w:gridCol w:w="989"/>
      </w:tblGrid>
      <w:tr w:rsidR="00F57EB6">
        <w:tblPrEx>
          <w:tblCellMar>
            <w:top w:w="0" w:type="dxa"/>
            <w:bottom w:w="0" w:type="dxa"/>
          </w:tblCellMar>
        </w:tblPrEx>
        <w:trPr>
          <w:trHeight w:hRule="exact" w:val="5002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left="220" w:firstLine="0"/>
              <w:jc w:val="left"/>
            </w:pPr>
            <w:r>
              <w:rPr>
                <w:rStyle w:val="Calibri105pt"/>
              </w:rPr>
              <w:lastRenderedPageBreak/>
              <w:t>30,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10" w:lineRule="exact"/>
              <w:ind w:left="220" w:firstLine="0"/>
              <w:jc w:val="left"/>
            </w:pPr>
            <w:r>
              <w:rPr>
                <w:rStyle w:val="Calibri105pt"/>
              </w:rPr>
              <w:t>31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302" w:lineRule="exact"/>
              <w:ind w:left="120" w:firstLine="0"/>
              <w:jc w:val="left"/>
            </w:pPr>
            <w:r>
              <w:rPr>
                <w:rStyle w:val="Calibri105pt"/>
              </w:rPr>
              <w:t>Роль государства в стимулировании экономического роста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98"/>
              </w:tabs>
              <w:spacing w:line="302" w:lineRule="exact"/>
              <w:ind w:left="120" w:firstLine="0"/>
              <w:jc w:val="left"/>
            </w:pPr>
            <w:r>
              <w:rPr>
                <w:rStyle w:val="Calibri105pt"/>
              </w:rPr>
              <w:t>а).</w:t>
            </w:r>
            <w:r>
              <w:rPr>
                <w:rStyle w:val="Calibri105pt"/>
              </w:rPr>
              <w:tab/>
              <w:t>Задачи политики стимулирования экономического роста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18"/>
              </w:tabs>
              <w:spacing w:line="302" w:lineRule="exact"/>
              <w:ind w:left="120" w:firstLine="0"/>
              <w:jc w:val="left"/>
            </w:pPr>
            <w:r>
              <w:rPr>
                <w:rStyle w:val="Calibri105pt"/>
              </w:rPr>
              <w:t>б).</w:t>
            </w:r>
            <w:r>
              <w:rPr>
                <w:rStyle w:val="Calibri105pt"/>
              </w:rPr>
              <w:tab/>
              <w:t>Бюджетно-финансовое стимулирование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427"/>
              </w:tabs>
              <w:spacing w:line="302" w:lineRule="exact"/>
              <w:ind w:left="120" w:firstLine="0"/>
              <w:jc w:val="left"/>
            </w:pPr>
            <w:r>
              <w:rPr>
                <w:rStyle w:val="Calibri105pt"/>
              </w:rPr>
              <w:t>в).</w:t>
            </w:r>
            <w:r>
              <w:rPr>
                <w:rStyle w:val="Calibri105pt"/>
              </w:rPr>
              <w:tab/>
              <w:t xml:space="preserve">Политика в </w:t>
            </w:r>
            <w:r>
              <w:rPr>
                <w:rStyle w:val="Calibri105pt"/>
              </w:rPr>
              <w:t>отношении бюджетного дефицита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tabs>
                <w:tab w:val="left" w:pos="384"/>
              </w:tabs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г).</w:t>
            </w:r>
            <w:r>
              <w:rPr>
                <w:rStyle w:val="Calibri105pt"/>
              </w:rPr>
              <w:tab/>
              <w:t xml:space="preserve">Кривая </w:t>
            </w:r>
            <w:proofErr w:type="spellStart"/>
            <w:r>
              <w:rPr>
                <w:rStyle w:val="Calibri105pt"/>
              </w:rPr>
              <w:t>Лаффера</w:t>
            </w:r>
            <w:proofErr w:type="spellEnd"/>
            <w:r>
              <w:rPr>
                <w:rStyle w:val="Calibri105pt"/>
              </w:rPr>
              <w:t xml:space="preserve"> </w:t>
            </w:r>
            <w:proofErr w:type="gramStart"/>
            <w:r>
              <w:rPr>
                <w:rStyle w:val="Calibri105pt"/>
              </w:rPr>
              <w:t>-Э</w:t>
            </w:r>
            <w:proofErr w:type="gramEnd"/>
            <w:r>
              <w:rPr>
                <w:rStyle w:val="Calibri105pt"/>
              </w:rPr>
              <w:t>кономическая политика и государственный долг а). Почему образуется государственный долг б). Причины роста государственного долга в). Опасен ли рост государственного долга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Calibri105pt"/>
              </w:rPr>
              <w:t xml:space="preserve">Кривая </w:t>
            </w:r>
            <w:proofErr w:type="spellStart"/>
            <w:r>
              <w:rPr>
                <w:rStyle w:val="Calibri105pt"/>
              </w:rPr>
              <w:t>Лаффера</w:t>
            </w:r>
            <w:proofErr w:type="spellEnd"/>
            <w:r>
              <w:rPr>
                <w:rStyle w:val="Calibri105pt"/>
              </w:rPr>
              <w:t>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Calibri105pt"/>
              </w:rPr>
              <w:t>бюджетный дефицит,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proofErr w:type="spellStart"/>
            <w:r>
              <w:rPr>
                <w:rStyle w:val="Calibri105pt"/>
              </w:rPr>
              <w:t>бюджетнофинансовое</w:t>
            </w:r>
            <w:proofErr w:type="spellEnd"/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Calibri105pt"/>
              </w:rPr>
              <w:t>стимулирование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ind w:left="120" w:firstLine="0"/>
              <w:jc w:val="left"/>
            </w:pPr>
            <w:r>
              <w:rPr>
                <w:rStyle w:val="Calibri105pt"/>
              </w:rPr>
              <w:t>Государственный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>долг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- знать, каким образом государство должно стимулировать экономику уметь анализировать эффективность государственной политики в стимулировании экономического рост</w:t>
            </w:r>
            <w:proofErr w:type="gramStart"/>
            <w:r>
              <w:rPr>
                <w:rStyle w:val="Calibri105pt"/>
              </w:rPr>
              <w:t>а-</w:t>
            </w:r>
            <w:proofErr w:type="gramEnd"/>
            <w:r>
              <w:rPr>
                <w:rStyle w:val="Calibri105pt"/>
              </w:rPr>
              <w:t xml:space="preserve"> знать, почему с развитием экономики </w:t>
            </w:r>
            <w:r>
              <w:rPr>
                <w:rStyle w:val="Calibri105pt"/>
              </w:rPr>
              <w:t>образуется и растет государственный долг и насколько он опасен для экономического развития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left="120" w:firstLine="0"/>
              <w:jc w:val="left"/>
            </w:pPr>
            <w:r>
              <w:rPr>
                <w:rStyle w:val="Calibri105pt"/>
              </w:rPr>
              <w:t>История -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307" w:lineRule="exact"/>
              <w:ind w:left="120" w:firstLine="0"/>
              <w:jc w:val="left"/>
            </w:pPr>
            <w:r>
              <w:rPr>
                <w:rStyle w:val="Calibri105pt"/>
              </w:rPr>
              <w:t>экономическая история России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88" w:lineRule="exact"/>
              <w:ind w:left="120" w:firstLine="0"/>
              <w:jc w:val="left"/>
            </w:pPr>
            <w:r>
              <w:rPr>
                <w:rStyle w:val="Calibri105pt"/>
              </w:rPr>
              <w:t>Решение тестовых заданий Использование обществоведческих понятий и терминов в работе с текстами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after="120" w:line="210" w:lineRule="exact"/>
              <w:ind w:firstLine="0"/>
            </w:pPr>
            <w:r>
              <w:rPr>
                <w:rStyle w:val="Calibri105pt"/>
              </w:rPr>
              <w:t>16.4</w:t>
            </w:r>
          </w:p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before="120" w:line="210" w:lineRule="exact"/>
              <w:ind w:firstLine="0"/>
            </w:pPr>
            <w:r>
              <w:rPr>
                <w:rStyle w:val="Calibri105pt"/>
              </w:rPr>
              <w:t>16.5</w:t>
            </w: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220" w:firstLine="0"/>
              <w:jc w:val="left"/>
            </w:pPr>
            <w:r>
              <w:rPr>
                <w:rStyle w:val="Calibri105pt"/>
              </w:rPr>
              <w:t>32</w:t>
            </w: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left="120" w:firstLine="0"/>
              <w:jc w:val="left"/>
            </w:pPr>
            <w:r>
              <w:rPr>
                <w:rStyle w:val="Calibri105pt"/>
              </w:rPr>
              <w:t xml:space="preserve">Самостоятельная </w:t>
            </w:r>
            <w:r>
              <w:rPr>
                <w:rStyle w:val="Calibri105pt"/>
              </w:rPr>
              <w:t>работа теме «Экономика и государство»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57EB6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146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80080C">
            <w:pPr>
              <w:pStyle w:val="21"/>
              <w:framePr w:w="15672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Calibri105pt"/>
              </w:rPr>
              <w:t>Итоговое повторение - 2 часа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7EB6" w:rsidRDefault="00F57EB6">
            <w:pPr>
              <w:framePr w:w="1567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57EB6" w:rsidRDefault="00F57EB6">
      <w:pPr>
        <w:rPr>
          <w:sz w:val="2"/>
          <w:szCs w:val="2"/>
        </w:rPr>
      </w:pPr>
    </w:p>
    <w:p w:rsidR="00F57EB6" w:rsidRDefault="00F57EB6">
      <w:pPr>
        <w:rPr>
          <w:sz w:val="2"/>
          <w:szCs w:val="2"/>
        </w:rPr>
        <w:sectPr w:rsidR="00F57EB6">
          <w:pgSz w:w="16838" w:h="16834" w:orient="landscape"/>
          <w:pgMar w:top="3759" w:right="578" w:bottom="7037" w:left="578" w:header="0" w:footer="3" w:gutter="0"/>
          <w:cols w:space="720"/>
          <w:noEndnote/>
          <w:docGrid w:linePitch="360"/>
        </w:sectPr>
      </w:pPr>
    </w:p>
    <w:p w:rsidR="00F57EB6" w:rsidRDefault="0080080C">
      <w:pPr>
        <w:pStyle w:val="20"/>
        <w:shd w:val="clear" w:color="auto" w:fill="auto"/>
        <w:jc w:val="left"/>
      </w:pPr>
      <w:r>
        <w:lastRenderedPageBreak/>
        <w:t>Литература.</w:t>
      </w:r>
    </w:p>
    <w:p w:rsidR="00F57EB6" w:rsidRDefault="0080080C">
      <w:pPr>
        <w:pStyle w:val="20"/>
        <w:shd w:val="clear" w:color="auto" w:fill="auto"/>
        <w:jc w:val="left"/>
      </w:pPr>
      <w:r>
        <w:t>Основой теоретического материала, практических занятий программы являются:</w:t>
      </w:r>
    </w:p>
    <w:p w:rsidR="00F57EB6" w:rsidRDefault="0080080C">
      <w:pPr>
        <w:pStyle w:val="21"/>
        <w:numPr>
          <w:ilvl w:val="0"/>
          <w:numId w:val="13"/>
        </w:numPr>
        <w:shd w:val="clear" w:color="auto" w:fill="auto"/>
        <w:tabs>
          <w:tab w:val="left" w:pos="741"/>
        </w:tabs>
        <w:ind w:left="740" w:right="260"/>
        <w:jc w:val="left"/>
      </w:pPr>
      <w:r>
        <w:t xml:space="preserve">Основы экономической теории: Учебник для 10-11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</w:t>
      </w:r>
      <w:proofErr w:type="spellStart"/>
      <w:r>
        <w:t>учрежд</w:t>
      </w:r>
      <w:proofErr w:type="spellEnd"/>
      <w:r>
        <w:t>. Профильный уровень</w:t>
      </w:r>
      <w:proofErr w:type="gramStart"/>
      <w:r>
        <w:t xml:space="preserve"> / П</w:t>
      </w:r>
      <w:proofErr w:type="gramEnd"/>
      <w:r>
        <w:t>од ред. С.И. Иванова. - 12-е изд. и последующие - В 2-х книгах. Кн. 1,2 - М.: Вита-Пресс, 2012.</w:t>
      </w:r>
    </w:p>
    <w:p w:rsidR="00F57EB6" w:rsidRDefault="0080080C">
      <w:pPr>
        <w:pStyle w:val="21"/>
        <w:numPr>
          <w:ilvl w:val="0"/>
          <w:numId w:val="13"/>
        </w:numPr>
        <w:shd w:val="clear" w:color="auto" w:fill="auto"/>
        <w:tabs>
          <w:tab w:val="left" w:pos="755"/>
        </w:tabs>
        <w:ind w:left="740" w:right="260"/>
        <w:jc w:val="left"/>
      </w:pPr>
      <w:r>
        <w:t xml:space="preserve">Иванов С.И., Линьков А.Я., </w:t>
      </w:r>
      <w:proofErr w:type="spellStart"/>
      <w:r>
        <w:t>Шереметова</w:t>
      </w:r>
      <w:proofErr w:type="spellEnd"/>
      <w:r>
        <w:t xml:space="preserve"> В.В. и др. Преподавание курса «Основы экономической теории»: Пособие для учителя 10- 11 клас</w:t>
      </w:r>
      <w:r>
        <w:t xml:space="preserve">сов </w:t>
      </w:r>
      <w:proofErr w:type="spellStart"/>
      <w:r>
        <w:t>общеобразоват</w:t>
      </w:r>
      <w:proofErr w:type="spellEnd"/>
      <w:r>
        <w:t xml:space="preserve">. </w:t>
      </w:r>
      <w:proofErr w:type="spellStart"/>
      <w:r>
        <w:t>учрежд</w:t>
      </w:r>
      <w:proofErr w:type="spellEnd"/>
      <w:r>
        <w:t>. с углубленным изучением экономики</w:t>
      </w:r>
      <w:proofErr w:type="gramStart"/>
      <w:r>
        <w:t xml:space="preserve"> / П</w:t>
      </w:r>
      <w:proofErr w:type="gramEnd"/>
      <w:r>
        <w:t>од ред. Иванова С.И.— 3-е изд.— М.: Вита-Пресс, 2012.</w:t>
      </w:r>
    </w:p>
    <w:p w:rsidR="00F57EB6" w:rsidRDefault="0080080C">
      <w:pPr>
        <w:pStyle w:val="21"/>
        <w:numPr>
          <w:ilvl w:val="0"/>
          <w:numId w:val="13"/>
        </w:numPr>
        <w:shd w:val="clear" w:color="auto" w:fill="auto"/>
        <w:tabs>
          <w:tab w:val="left" w:pos="750"/>
        </w:tabs>
        <w:spacing w:after="244"/>
        <w:ind w:left="740" w:right="260"/>
        <w:jc w:val="left"/>
      </w:pPr>
      <w:r>
        <w:t xml:space="preserve">Практикум по экономике: </w:t>
      </w:r>
      <w:proofErr w:type="spellStart"/>
      <w:r>
        <w:t>уч</w:t>
      </w:r>
      <w:proofErr w:type="spellEnd"/>
      <w:r>
        <w:t xml:space="preserve">. Пособие для 10-11 классов </w:t>
      </w:r>
      <w:proofErr w:type="spellStart"/>
      <w:r>
        <w:t>общеобразоват</w:t>
      </w:r>
      <w:proofErr w:type="spellEnd"/>
      <w:r>
        <w:t xml:space="preserve">. </w:t>
      </w:r>
      <w:proofErr w:type="spellStart"/>
      <w:r>
        <w:t>учрежд</w:t>
      </w:r>
      <w:proofErr w:type="spellEnd"/>
      <w:r>
        <w:t xml:space="preserve">. Профильный уровень образования./ С.И. Иванов и др. М.: Вита </w:t>
      </w:r>
      <w:proofErr w:type="gramStart"/>
      <w:r>
        <w:t>-</w:t>
      </w:r>
      <w:r>
        <w:t>П</w:t>
      </w:r>
      <w:proofErr w:type="gramEnd"/>
      <w:r>
        <w:t>ресс, 2012.</w:t>
      </w:r>
    </w:p>
    <w:p w:rsidR="00F57EB6" w:rsidRDefault="0080080C">
      <w:pPr>
        <w:pStyle w:val="20"/>
        <w:shd w:val="clear" w:color="auto" w:fill="auto"/>
        <w:spacing w:line="269" w:lineRule="exact"/>
        <w:jc w:val="left"/>
      </w:pPr>
      <w:r>
        <w:t>Используемая дополнительная литература:</w:t>
      </w:r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6"/>
        </w:tabs>
        <w:spacing w:line="269" w:lineRule="exact"/>
        <w:ind w:left="740"/>
        <w:jc w:val="left"/>
      </w:pPr>
      <w:r>
        <w:t xml:space="preserve">А.П. Киреев «Экономика. Учебно-методический комплект для 10-11 </w:t>
      </w:r>
      <w:proofErr w:type="spellStart"/>
      <w:r>
        <w:t>кл</w:t>
      </w:r>
      <w:proofErr w:type="spellEnd"/>
      <w:r>
        <w:t>.» М.: Вита-Пресс, 2013</w:t>
      </w:r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6"/>
        </w:tabs>
        <w:spacing w:line="269" w:lineRule="exact"/>
        <w:ind w:left="740"/>
        <w:jc w:val="left"/>
      </w:pPr>
      <w:r>
        <w:t>А. П. Киреев «Универсальная рабочая тетрадь по экономике» - пособие для 10-11 классов М.: Вита-Пресс, 2013</w:t>
      </w:r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50"/>
        </w:tabs>
        <w:spacing w:after="236" w:line="269" w:lineRule="exact"/>
        <w:ind w:left="740"/>
        <w:jc w:val="left"/>
      </w:pPr>
      <w:r>
        <w:t xml:space="preserve">С.А. </w:t>
      </w:r>
      <w:proofErr w:type="spellStart"/>
      <w:r>
        <w:t>Равичев</w:t>
      </w:r>
      <w:proofErr w:type="spellEnd"/>
      <w:r>
        <w:t xml:space="preserve"> «Современная </w:t>
      </w:r>
      <w:proofErr w:type="spellStart"/>
      <w:r>
        <w:t>экономика</w:t>
      </w:r>
      <w:proofErr w:type="gramStart"/>
      <w:r>
        <w:t>.У</w:t>
      </w:r>
      <w:proofErr w:type="gramEnd"/>
      <w:r>
        <w:t>чебно-методический</w:t>
      </w:r>
      <w:proofErr w:type="spellEnd"/>
      <w:r>
        <w:t xml:space="preserve"> комплект для 8-11 </w:t>
      </w:r>
      <w:proofErr w:type="spellStart"/>
      <w:r>
        <w:t>кл</w:t>
      </w:r>
      <w:proofErr w:type="spellEnd"/>
      <w:r>
        <w:t>.» М.: Вита-Пресс, 2011</w:t>
      </w:r>
    </w:p>
    <w:p w:rsidR="00F57EB6" w:rsidRDefault="0080080C">
      <w:pPr>
        <w:pStyle w:val="20"/>
        <w:shd w:val="clear" w:color="auto" w:fill="auto"/>
        <w:jc w:val="left"/>
      </w:pPr>
      <w:r>
        <w:t>Программное обеспечение:</w:t>
      </w:r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6"/>
        </w:tabs>
        <w:ind w:left="740"/>
        <w:jc w:val="left"/>
      </w:pPr>
      <w:r>
        <w:t>Экономика и право. 9-11 классы</w:t>
      </w:r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70"/>
        </w:tabs>
        <w:ind w:left="740"/>
        <w:jc w:val="left"/>
      </w:pPr>
      <w:r>
        <w:t>1С</w:t>
      </w:r>
      <w:proofErr w:type="gramStart"/>
      <w:r>
        <w:t>:Ш</w:t>
      </w:r>
      <w:proofErr w:type="gramEnd"/>
      <w:r>
        <w:t>кола: Экономика. 9-11 классы. Практикум</w:t>
      </w:r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70"/>
        </w:tabs>
        <w:ind w:left="740"/>
        <w:jc w:val="left"/>
      </w:pPr>
      <w:r>
        <w:t>1С</w:t>
      </w:r>
      <w:proofErr w:type="gramStart"/>
      <w:r>
        <w:t>:Ш</w:t>
      </w:r>
      <w:proofErr w:type="gramEnd"/>
      <w:r>
        <w:t xml:space="preserve">кола: Экономика. 9-11 классы / Обществознание, 10-11 </w:t>
      </w:r>
      <w:r>
        <w:t>класс. Части 1-2</w:t>
      </w:r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6"/>
        </w:tabs>
        <w:ind w:left="740"/>
        <w:jc w:val="left"/>
      </w:pPr>
      <w:r>
        <w:t>Экономика для детей</w:t>
      </w:r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70"/>
        </w:tabs>
        <w:ind w:left="740"/>
        <w:jc w:val="left"/>
      </w:pPr>
      <w:r>
        <w:t>1С</w:t>
      </w:r>
      <w:proofErr w:type="gramStart"/>
      <w:r>
        <w:t>:Ш</w:t>
      </w:r>
      <w:proofErr w:type="gramEnd"/>
      <w:r>
        <w:t>кола: Экономика. 9-11 классы</w:t>
      </w:r>
    </w:p>
    <w:p w:rsidR="00F57EB6" w:rsidRDefault="0080080C">
      <w:pPr>
        <w:pStyle w:val="21"/>
        <w:shd w:val="clear" w:color="auto" w:fill="auto"/>
        <w:spacing w:after="23" w:line="230" w:lineRule="exact"/>
        <w:ind w:left="740"/>
        <w:jc w:val="left"/>
      </w:pPr>
      <w:r>
        <w:t>V</w:t>
      </w:r>
    </w:p>
    <w:p w:rsidR="00F57EB6" w:rsidRDefault="0080080C">
      <w:pPr>
        <w:pStyle w:val="20"/>
        <w:shd w:val="clear" w:color="auto" w:fill="auto"/>
        <w:jc w:val="left"/>
      </w:pPr>
      <w:r>
        <w:t>Цифровые образовательные ресурсы:</w:t>
      </w:r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1"/>
        </w:tabs>
        <w:ind w:left="740"/>
        <w:jc w:val="left"/>
      </w:pPr>
      <w:r>
        <w:t xml:space="preserve">Ресурсы Единой коллекции цифровых образовательных ресурсов </w:t>
      </w:r>
      <w:hyperlink r:id="rId7" w:history="1">
        <w:r>
          <w:rPr>
            <w:rStyle w:val="a3"/>
            <w:lang w:val="en-US"/>
          </w:rPr>
          <w:t>http</w:t>
        </w:r>
        <w:r w:rsidRPr="0080080C">
          <w:rPr>
            <w:rStyle w:val="a3"/>
          </w:rPr>
          <w:t>://</w:t>
        </w:r>
        <w:r>
          <w:rPr>
            <w:rStyle w:val="a3"/>
            <w:lang w:val="en-US"/>
          </w:rPr>
          <w:t>school</w:t>
        </w:r>
        <w:r w:rsidRPr="0080080C">
          <w:rPr>
            <w:rStyle w:val="a3"/>
          </w:rPr>
          <w:t>-</w:t>
        </w:r>
        <w:r>
          <w:rPr>
            <w:rStyle w:val="a3"/>
            <w:lang w:val="en-US"/>
          </w:rPr>
          <w:t>collection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edu</w:t>
        </w:r>
        <w:proofErr w:type="spellEnd"/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80080C">
          <w:rPr>
            <w:rStyle w:val="a3"/>
          </w:rPr>
          <w:t>/</w:t>
        </w:r>
      </w:hyperlink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50"/>
        </w:tabs>
        <w:ind w:left="740"/>
        <w:jc w:val="left"/>
      </w:pPr>
      <w:r>
        <w:t xml:space="preserve">Образовательный портал </w:t>
      </w:r>
      <w:hyperlink r:id="rId8" w:history="1">
        <w:r>
          <w:rPr>
            <w:rStyle w:val="a3"/>
            <w:lang w:val="en-US"/>
          </w:rPr>
          <w:t>http</w:t>
        </w:r>
        <w:r w:rsidRPr="0080080C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ecsocman</w:t>
        </w:r>
        <w:proofErr w:type="spellEnd"/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edu</w:t>
        </w:r>
        <w:proofErr w:type="spellEnd"/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6"/>
        </w:tabs>
        <w:ind w:left="740"/>
        <w:jc w:val="left"/>
      </w:pPr>
      <w:proofErr w:type="spellStart"/>
      <w:r>
        <w:t>Агенство</w:t>
      </w:r>
      <w:proofErr w:type="spellEnd"/>
      <w:r>
        <w:t xml:space="preserve"> консультаций </w:t>
      </w:r>
      <w:hyperlink r:id="rId9" w:history="1">
        <w:r>
          <w:rPr>
            <w:rStyle w:val="a3"/>
            <w:lang w:val="en-US"/>
          </w:rPr>
          <w:t>http</w:t>
        </w:r>
        <w:r w:rsidRPr="0080080C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akdi</w:t>
        </w:r>
        <w:proofErr w:type="spellEnd"/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1"/>
        </w:tabs>
        <w:ind w:left="740"/>
        <w:jc w:val="left"/>
      </w:pPr>
      <w:r>
        <w:t xml:space="preserve">МФ РФ статистика </w:t>
      </w:r>
      <w:hyperlink r:id="rId10" w:history="1">
        <w:r>
          <w:rPr>
            <w:rStyle w:val="a3"/>
            <w:lang w:val="en-US"/>
          </w:rPr>
          <w:t>http</w:t>
        </w:r>
        <w:r w:rsidRPr="0080080C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eeg</w:t>
        </w:r>
        <w:proofErr w:type="spellEnd"/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1"/>
        </w:tabs>
        <w:ind w:left="740"/>
        <w:jc w:val="left"/>
      </w:pPr>
      <w:r>
        <w:t>Макроэкономическая стати</w:t>
      </w:r>
      <w:r>
        <w:t xml:space="preserve">стика </w:t>
      </w:r>
      <w:hyperlink r:id="rId11" w:history="1">
        <w:r>
          <w:rPr>
            <w:rStyle w:val="a3"/>
            <w:lang w:val="en-US"/>
          </w:rPr>
          <w:t>http</w:t>
        </w:r>
        <w:r w:rsidRPr="0080080C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vedi</w:t>
        </w:r>
        <w:proofErr w:type="spellEnd"/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80080C"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statbase</w:t>
        </w:r>
        <w:proofErr w:type="spellEnd"/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htm</w:t>
        </w:r>
        <w:proofErr w:type="spellEnd"/>
        <w:r w:rsidRPr="0080080C">
          <w:rPr>
            <w:rStyle w:val="a3"/>
          </w:rPr>
          <w:t>#1</w:t>
        </w:r>
      </w:hyperlink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6"/>
        </w:tabs>
        <w:ind w:left="740"/>
        <w:jc w:val="left"/>
      </w:pPr>
      <w:r>
        <w:t xml:space="preserve">Аналитические доклады </w:t>
      </w:r>
      <w:hyperlink r:id="rId12" w:history="1">
        <w:r>
          <w:rPr>
            <w:rStyle w:val="a3"/>
            <w:lang w:val="en-US"/>
          </w:rPr>
          <w:t>http</w:t>
        </w:r>
        <w:r w:rsidRPr="0080080C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nns</w:t>
        </w:r>
        <w:proofErr w:type="spellEnd"/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80080C"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analytdoc</w:t>
        </w:r>
        <w:proofErr w:type="spellEnd"/>
        <w:r w:rsidRPr="0080080C">
          <w:rPr>
            <w:rStyle w:val="a3"/>
          </w:rPr>
          <w:t>/</w:t>
        </w:r>
        <w:r>
          <w:rPr>
            <w:rStyle w:val="a3"/>
            <w:lang w:val="en-US"/>
          </w:rPr>
          <w:t>anal</w:t>
        </w:r>
        <w:r w:rsidRPr="0080080C">
          <w:rPr>
            <w:rStyle w:val="a3"/>
          </w:rPr>
          <w:t>2.</w:t>
        </w:r>
        <w:r>
          <w:rPr>
            <w:rStyle w:val="a3"/>
            <w:lang w:val="en-US"/>
          </w:rPr>
          <w:t>html</w:t>
        </w:r>
      </w:hyperlink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1"/>
        </w:tabs>
        <w:ind w:left="740"/>
        <w:jc w:val="left"/>
      </w:pPr>
      <w:r>
        <w:t xml:space="preserve">Институт экономики переходного периода </w:t>
      </w:r>
      <w:hyperlink r:id="rId13" w:history="1">
        <w:r>
          <w:rPr>
            <w:rStyle w:val="a3"/>
            <w:lang w:val="en-US"/>
          </w:rPr>
          <w:t>http</w:t>
        </w:r>
        <w:r w:rsidRPr="0080080C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80080C">
          <w:rPr>
            <w:rStyle w:val="a3"/>
          </w:rPr>
          <w:t>.</w:t>
        </w:r>
        <w:r>
          <w:rPr>
            <w:rStyle w:val="a3"/>
            <w:lang w:val="en-US"/>
          </w:rPr>
          <w:t>online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80080C">
          <w:rPr>
            <w:rStyle w:val="a3"/>
          </w:rPr>
          <w:t>/</w:t>
        </w:r>
        <w:r>
          <w:rPr>
            <w:rStyle w:val="a3"/>
            <w:lang w:val="en-US"/>
          </w:rPr>
          <w:t>sp</w:t>
        </w:r>
        <w:r w:rsidRPr="0080080C"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iet</w:t>
        </w:r>
        <w:proofErr w:type="spellEnd"/>
        <w:r w:rsidRPr="0080080C">
          <w:rPr>
            <w:rStyle w:val="a3"/>
          </w:rPr>
          <w:t>/</w:t>
        </w:r>
        <w:r>
          <w:rPr>
            <w:rStyle w:val="a3"/>
            <w:lang w:val="en-US"/>
          </w:rPr>
          <w:t>trends</w:t>
        </w:r>
        <w:r w:rsidRPr="0080080C">
          <w:rPr>
            <w:rStyle w:val="a3"/>
          </w:rPr>
          <w:t>/</w:t>
        </w:r>
      </w:hyperlink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6"/>
        </w:tabs>
        <w:ind w:left="740"/>
        <w:jc w:val="left"/>
      </w:pPr>
      <w:r>
        <w:t xml:space="preserve">Экспертный институт экономики России </w:t>
      </w:r>
      <w:hyperlink r:id="rId14" w:history="1">
        <w:r>
          <w:rPr>
            <w:rStyle w:val="a3"/>
            <w:lang w:val="en-US"/>
          </w:rPr>
          <w:t>http</w:t>
        </w:r>
        <w:r w:rsidRPr="0080080C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exin</w:t>
        </w:r>
        <w:proofErr w:type="spellEnd"/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80080C">
          <w:rPr>
            <w:rStyle w:val="a3"/>
          </w:rPr>
          <w:t>/</w:t>
        </w:r>
        <w:r>
          <w:rPr>
            <w:rStyle w:val="a3"/>
            <w:lang w:val="en-US"/>
          </w:rPr>
          <w:t>test</w:t>
        </w:r>
        <w:r w:rsidRPr="0080080C">
          <w:rPr>
            <w:rStyle w:val="a3"/>
          </w:rPr>
          <w:t>/</w:t>
        </w:r>
        <w:r>
          <w:rPr>
            <w:rStyle w:val="a3"/>
            <w:lang w:val="en-US"/>
          </w:rPr>
          <w:t>doc</w:t>
        </w:r>
        <w:r w:rsidRPr="0080080C">
          <w:rPr>
            <w:rStyle w:val="a3"/>
          </w:rPr>
          <w:t>.</w:t>
        </w:r>
        <w:r>
          <w:rPr>
            <w:rStyle w:val="a3"/>
            <w:lang w:val="en-US"/>
          </w:rPr>
          <w:t>html</w:t>
        </w:r>
      </w:hyperlink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1"/>
        </w:tabs>
        <w:ind w:left="740"/>
        <w:jc w:val="left"/>
      </w:pPr>
      <w:r>
        <w:t xml:space="preserve">Библиотека </w:t>
      </w:r>
      <w:proofErr w:type="spellStart"/>
      <w:r>
        <w:t>Либертариума</w:t>
      </w:r>
      <w:proofErr w:type="spellEnd"/>
      <w:r>
        <w:t xml:space="preserve"> </w:t>
      </w:r>
      <w:hyperlink r:id="rId15" w:history="1">
        <w:r>
          <w:rPr>
            <w:rStyle w:val="a3"/>
            <w:lang w:val="en-US"/>
          </w:rPr>
          <w:t>http</w:t>
        </w:r>
        <w:r w:rsidRPr="0080080C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libertarium</w:t>
        </w:r>
        <w:proofErr w:type="spellEnd"/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80080C"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libertarium</w:t>
        </w:r>
        <w:proofErr w:type="spellEnd"/>
        <w:r w:rsidRPr="0080080C">
          <w:rPr>
            <w:rStyle w:val="a3"/>
          </w:rPr>
          <w:t>/</w:t>
        </w:r>
        <w:r>
          <w:rPr>
            <w:rStyle w:val="a3"/>
            <w:lang w:val="en-US"/>
          </w:rPr>
          <w:t>library</w:t>
        </w:r>
      </w:hyperlink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1"/>
        </w:tabs>
        <w:ind w:left="740"/>
        <w:jc w:val="left"/>
      </w:pPr>
      <w:r>
        <w:t xml:space="preserve">Библиотека на сайте </w:t>
      </w:r>
      <w:proofErr w:type="spellStart"/>
      <w:r>
        <w:rPr>
          <w:lang w:val="en-US"/>
        </w:rPr>
        <w:t>Europrimex</w:t>
      </w:r>
      <w:proofErr w:type="spellEnd"/>
      <w:r w:rsidRPr="0080080C">
        <w:t xml:space="preserve"> </w:t>
      </w:r>
      <w:r>
        <w:rPr>
          <w:lang w:val="en-US"/>
        </w:rPr>
        <w:t>Corp</w:t>
      </w:r>
      <w:r w:rsidRPr="0080080C">
        <w:t xml:space="preserve"> </w:t>
      </w:r>
      <w:hyperlink r:id="rId16" w:history="1">
        <w:r>
          <w:rPr>
            <w:rStyle w:val="a3"/>
            <w:lang w:val="en-US"/>
          </w:rPr>
          <w:t>http</w:t>
        </w:r>
        <w:r w:rsidRPr="0080080C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europrimex</w:t>
        </w:r>
        <w:proofErr w:type="spellEnd"/>
        <w:r w:rsidRPr="0080080C">
          <w:rPr>
            <w:rStyle w:val="a3"/>
          </w:rPr>
          <w:t>.</w:t>
        </w:r>
        <w:r>
          <w:rPr>
            <w:rStyle w:val="a3"/>
            <w:lang w:val="en-US"/>
          </w:rPr>
          <w:t>com</w:t>
        </w:r>
        <w:r w:rsidRPr="0080080C">
          <w:rPr>
            <w:rStyle w:val="a3"/>
          </w:rPr>
          <w:t>/</w:t>
        </w:r>
        <w:r>
          <w:rPr>
            <w:rStyle w:val="a3"/>
            <w:lang w:val="en-US"/>
          </w:rPr>
          <w:t>education</w:t>
        </w:r>
        <w:r w:rsidRPr="0080080C">
          <w:rPr>
            <w:rStyle w:val="a3"/>
          </w:rPr>
          <w:t>/</w:t>
        </w:r>
        <w:r>
          <w:rPr>
            <w:rStyle w:val="a3"/>
            <w:lang w:val="en-US"/>
          </w:rPr>
          <w:t>center</w:t>
        </w:r>
        <w:r w:rsidRPr="0080080C">
          <w:rPr>
            <w:rStyle w:val="a3"/>
          </w:rPr>
          <w:t>_</w:t>
        </w:r>
        <w:r>
          <w:rPr>
            <w:rStyle w:val="a3"/>
            <w:lang w:val="en-US"/>
          </w:rPr>
          <w:t>line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htm</w:t>
        </w:r>
        <w:proofErr w:type="spellEnd"/>
      </w:hyperlink>
    </w:p>
    <w:p w:rsidR="00F57EB6" w:rsidRPr="0080080C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1"/>
        </w:tabs>
        <w:ind w:left="740"/>
        <w:jc w:val="left"/>
        <w:rPr>
          <w:lang w:val="en-US"/>
        </w:rPr>
      </w:pPr>
      <w:r>
        <w:rPr>
          <w:lang w:val="en-US"/>
        </w:rPr>
        <w:t xml:space="preserve">E-MANAGEMENT </w:t>
      </w:r>
      <w:hyperlink r:id="rId17" w:history="1">
        <w:r>
          <w:rPr>
            <w:rStyle w:val="a3"/>
            <w:lang w:val="en-US"/>
          </w:rPr>
          <w:t>http://e-management.newmail.ru/</w:t>
        </w:r>
      </w:hyperlink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1"/>
        </w:tabs>
        <w:ind w:left="740"/>
        <w:jc w:val="left"/>
      </w:pPr>
      <w:r>
        <w:t xml:space="preserve">Институт экономики переходного периода </w:t>
      </w:r>
      <w:hyperlink r:id="rId18" w:history="1">
        <w:r>
          <w:rPr>
            <w:rStyle w:val="a3"/>
            <w:lang w:val="en-US"/>
          </w:rPr>
          <w:t>http</w:t>
        </w:r>
        <w:r w:rsidRPr="0080080C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iet</w:t>
        </w:r>
        <w:proofErr w:type="spellEnd"/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80080C">
          <w:rPr>
            <w:rStyle w:val="a3"/>
          </w:rPr>
          <w:t>/</w:t>
        </w:r>
      </w:hyperlink>
    </w:p>
    <w:p w:rsidR="00F57EB6" w:rsidRPr="0080080C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6"/>
        </w:tabs>
        <w:ind w:left="740"/>
        <w:jc w:val="left"/>
        <w:rPr>
          <w:lang w:val="en-US"/>
        </w:rPr>
      </w:pPr>
      <w:proofErr w:type="spellStart"/>
      <w:r>
        <w:rPr>
          <w:lang w:val="en-US"/>
        </w:rPr>
        <w:t>I.Marketing</w:t>
      </w:r>
      <w:proofErr w:type="spellEnd"/>
      <w:r>
        <w:rPr>
          <w:lang w:val="en-US"/>
        </w:rPr>
        <w:t xml:space="preserve"> </w:t>
      </w:r>
      <w:hyperlink r:id="rId19" w:history="1">
        <w:r>
          <w:rPr>
            <w:rStyle w:val="a3"/>
            <w:lang w:val="en-US"/>
          </w:rPr>
          <w:t>http://www.marketing.spb.ru/</w:t>
        </w:r>
      </w:hyperlink>
    </w:p>
    <w:p w:rsidR="00F57EB6" w:rsidRDefault="0080080C">
      <w:pPr>
        <w:pStyle w:val="21"/>
        <w:numPr>
          <w:ilvl w:val="0"/>
          <w:numId w:val="14"/>
        </w:numPr>
        <w:shd w:val="clear" w:color="auto" w:fill="auto"/>
        <w:tabs>
          <w:tab w:val="left" w:pos="741"/>
        </w:tabs>
        <w:ind w:left="740"/>
        <w:jc w:val="left"/>
      </w:pPr>
      <w:r>
        <w:t xml:space="preserve">Корпоративные финансы </w:t>
      </w:r>
      <w:hyperlink r:id="rId20" w:history="1">
        <w:r>
          <w:rPr>
            <w:rStyle w:val="a3"/>
            <w:lang w:val="en-US"/>
          </w:rPr>
          <w:t>http</w:t>
        </w:r>
        <w:r w:rsidRPr="0080080C"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cfin</w:t>
        </w:r>
        <w:proofErr w:type="spellEnd"/>
        <w:r w:rsidRPr="0080080C"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 w:rsidRPr="0080080C">
          <w:rPr>
            <w:rStyle w:val="a3"/>
          </w:rPr>
          <w:t>/</w:t>
        </w:r>
      </w:hyperlink>
    </w:p>
    <w:sectPr w:rsidR="00F57EB6" w:rsidSect="00F57EB6">
      <w:type w:val="continuous"/>
      <w:pgSz w:w="16838" w:h="16834" w:orient="landscape"/>
      <w:pgMar w:top="3326" w:right="708" w:bottom="3326" w:left="73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80C" w:rsidRDefault="0080080C" w:rsidP="00F57EB6">
      <w:r>
        <w:separator/>
      </w:r>
    </w:p>
  </w:endnote>
  <w:endnote w:type="continuationSeparator" w:id="1">
    <w:p w:rsidR="0080080C" w:rsidRDefault="0080080C" w:rsidP="00F57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80C" w:rsidRDefault="0080080C"/>
  </w:footnote>
  <w:footnote w:type="continuationSeparator" w:id="1">
    <w:p w:rsidR="0080080C" w:rsidRDefault="0080080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788F"/>
    <w:multiLevelType w:val="multilevel"/>
    <w:tmpl w:val="CB8AE22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DF6C65"/>
    <w:multiLevelType w:val="multilevel"/>
    <w:tmpl w:val="77A450C8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FE1DEC"/>
    <w:multiLevelType w:val="multilevel"/>
    <w:tmpl w:val="492C6F9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413717"/>
    <w:multiLevelType w:val="multilevel"/>
    <w:tmpl w:val="34A05C70"/>
    <w:lvl w:ilvl="0">
      <w:start w:val="3"/>
      <w:numFmt w:val="decimal"/>
      <w:lvlText w:val="15.%1,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AD529D"/>
    <w:multiLevelType w:val="multilevel"/>
    <w:tmpl w:val="1BE6BCF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110610"/>
    <w:multiLevelType w:val="multilevel"/>
    <w:tmpl w:val="010A44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0D3B9B"/>
    <w:multiLevelType w:val="multilevel"/>
    <w:tmpl w:val="D72C3E5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2E7D13"/>
    <w:multiLevelType w:val="multilevel"/>
    <w:tmpl w:val="072A2CF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7F20A8"/>
    <w:multiLevelType w:val="multilevel"/>
    <w:tmpl w:val="E708D7DA"/>
    <w:lvl w:ilvl="0">
      <w:start w:val="17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613EAD"/>
    <w:multiLevelType w:val="multilevel"/>
    <w:tmpl w:val="4CC20142"/>
    <w:lvl w:ilvl="0">
      <w:start w:val="2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C57CC0"/>
    <w:multiLevelType w:val="multilevel"/>
    <w:tmpl w:val="4620999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DE3BB8"/>
    <w:multiLevelType w:val="multilevel"/>
    <w:tmpl w:val="782226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D32EE7"/>
    <w:multiLevelType w:val="multilevel"/>
    <w:tmpl w:val="017C2F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362140"/>
    <w:multiLevelType w:val="multilevel"/>
    <w:tmpl w:val="B292F7E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0"/>
  </w:num>
  <w:num w:numId="8">
    <w:abstractNumId w:val="13"/>
  </w:num>
  <w:num w:numId="9">
    <w:abstractNumId w:val="4"/>
  </w:num>
  <w:num w:numId="10">
    <w:abstractNumId w:val="3"/>
  </w:num>
  <w:num w:numId="11">
    <w:abstractNumId w:val="10"/>
  </w:num>
  <w:num w:numId="12">
    <w:abstractNumId w:val="9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F57EB6"/>
    <w:rsid w:val="0080080C"/>
    <w:rsid w:val="00F5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7EB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57EB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F57E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sid w:val="00F57E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">
    <w:name w:val="Основной текст (3)_"/>
    <w:basedOn w:val="a0"/>
    <w:link w:val="30"/>
    <w:rsid w:val="00F57EB6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rsid w:val="00F57E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sid w:val="00F57EB6"/>
    <w:rPr>
      <w:color w:val="000000"/>
      <w:spacing w:val="0"/>
      <w:w w:val="100"/>
      <w:position w:val="0"/>
      <w:lang w:val="ru-RU"/>
    </w:rPr>
  </w:style>
  <w:style w:type="character" w:customStyle="1" w:styleId="a5">
    <w:name w:val="Основной текст + Полужирный"/>
    <w:basedOn w:val="a4"/>
    <w:rsid w:val="00F57EB6"/>
    <w:rPr>
      <w:b/>
      <w:bCs/>
      <w:color w:val="000000"/>
      <w:spacing w:val="0"/>
      <w:w w:val="100"/>
      <w:position w:val="0"/>
      <w:lang w:val="ru-RU"/>
    </w:rPr>
  </w:style>
  <w:style w:type="character" w:customStyle="1" w:styleId="22">
    <w:name w:val="Заголовок №2_"/>
    <w:basedOn w:val="a0"/>
    <w:link w:val="23"/>
    <w:rsid w:val="00F57E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Подпись к таблице_"/>
    <w:basedOn w:val="a0"/>
    <w:link w:val="a7"/>
    <w:rsid w:val="00F57E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8">
    <w:name w:val="Подпись к таблице"/>
    <w:basedOn w:val="a6"/>
    <w:rsid w:val="00F57EB6"/>
    <w:rPr>
      <w:color w:val="000000"/>
      <w:spacing w:val="0"/>
      <w:w w:val="100"/>
      <w:position w:val="0"/>
      <w:u w:val="single"/>
      <w:lang w:val="ru-RU"/>
    </w:rPr>
  </w:style>
  <w:style w:type="character" w:customStyle="1" w:styleId="7pt">
    <w:name w:val="Основной текст + 7 pt"/>
    <w:basedOn w:val="a4"/>
    <w:rsid w:val="00F57EB6"/>
    <w:rPr>
      <w:color w:val="000000"/>
      <w:spacing w:val="0"/>
      <w:w w:val="100"/>
      <w:position w:val="0"/>
      <w:sz w:val="14"/>
      <w:szCs w:val="14"/>
      <w:lang w:val="en-US"/>
    </w:rPr>
  </w:style>
  <w:style w:type="character" w:customStyle="1" w:styleId="a9">
    <w:name w:val="Основной текст + Полужирный"/>
    <w:basedOn w:val="a4"/>
    <w:rsid w:val="00F57EB6"/>
    <w:rPr>
      <w:b/>
      <w:bCs/>
      <w:color w:val="000000"/>
      <w:spacing w:val="0"/>
      <w:w w:val="100"/>
      <w:position w:val="0"/>
      <w:lang w:val="ru-RU"/>
    </w:rPr>
  </w:style>
  <w:style w:type="character" w:customStyle="1" w:styleId="10">
    <w:name w:val="Заголовок №1_"/>
    <w:basedOn w:val="a0"/>
    <w:link w:val="11"/>
    <w:rsid w:val="00F57EB6"/>
    <w:rPr>
      <w:rFonts w:ascii="Gungsuh" w:eastAsia="Gungsuh" w:hAnsi="Gungsuh" w:cs="Gungsuh"/>
      <w:b w:val="0"/>
      <w:bCs w:val="0"/>
      <w:i w:val="0"/>
      <w:iCs w:val="0"/>
      <w:smallCaps w:val="0"/>
      <w:strike w:val="0"/>
      <w:u w:val="none"/>
    </w:rPr>
  </w:style>
  <w:style w:type="character" w:customStyle="1" w:styleId="Calibri105pt">
    <w:name w:val="Основной текст + Calibri;10;5 pt"/>
    <w:basedOn w:val="a4"/>
    <w:rsid w:val="00F57EB6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5">
    <w:name w:val="Основной текст (5)_"/>
    <w:basedOn w:val="a0"/>
    <w:link w:val="50"/>
    <w:rsid w:val="00F57EB6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Exact">
    <w:name w:val="Основной текст (5) Exact"/>
    <w:basedOn w:val="a0"/>
    <w:rsid w:val="00F57EB6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2"/>
      <w:sz w:val="20"/>
      <w:szCs w:val="20"/>
      <w:u w:val="none"/>
    </w:rPr>
  </w:style>
  <w:style w:type="character" w:customStyle="1" w:styleId="aa">
    <w:name w:val="Основной текст + Полужирный;Курсив"/>
    <w:basedOn w:val="a4"/>
    <w:rsid w:val="00F57EB6"/>
    <w:rPr>
      <w:b/>
      <w:bCs/>
      <w:i/>
      <w:iCs/>
      <w:color w:val="000000"/>
      <w:spacing w:val="0"/>
      <w:w w:val="100"/>
      <w:position w:val="0"/>
    </w:rPr>
  </w:style>
  <w:style w:type="paragraph" w:customStyle="1" w:styleId="20">
    <w:name w:val="Основной текст (2)"/>
    <w:basedOn w:val="a"/>
    <w:link w:val="2"/>
    <w:rsid w:val="00F57EB6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rsid w:val="00F57EB6"/>
    <w:pPr>
      <w:shd w:val="clear" w:color="auto" w:fill="FFFFFF"/>
      <w:spacing w:line="274" w:lineRule="exact"/>
      <w:ind w:hanging="34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rsid w:val="00F57EB6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40">
    <w:name w:val="Основной текст (4)"/>
    <w:basedOn w:val="a"/>
    <w:link w:val="4"/>
    <w:rsid w:val="00F57EB6"/>
    <w:pPr>
      <w:shd w:val="clear" w:color="auto" w:fill="FFFFFF"/>
      <w:spacing w:line="274" w:lineRule="exact"/>
      <w:ind w:firstLine="28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3">
    <w:name w:val="Заголовок №2"/>
    <w:basedOn w:val="a"/>
    <w:link w:val="22"/>
    <w:rsid w:val="00F57EB6"/>
    <w:pPr>
      <w:shd w:val="clear" w:color="auto" w:fill="FFFFFF"/>
      <w:spacing w:before="600" w:line="547" w:lineRule="exac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7">
    <w:name w:val="Подпись к таблице"/>
    <w:basedOn w:val="a"/>
    <w:link w:val="a6"/>
    <w:rsid w:val="00F57EB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rsid w:val="00F57EB6"/>
    <w:pPr>
      <w:shd w:val="clear" w:color="auto" w:fill="FFFFFF"/>
      <w:spacing w:before="1560" w:line="0" w:lineRule="atLeast"/>
      <w:outlineLvl w:val="0"/>
    </w:pPr>
    <w:rPr>
      <w:rFonts w:ascii="Gungsuh" w:eastAsia="Gungsuh" w:hAnsi="Gungsuh" w:cs="Gungsuh"/>
    </w:rPr>
  </w:style>
  <w:style w:type="paragraph" w:customStyle="1" w:styleId="50">
    <w:name w:val="Основной текст (5)"/>
    <w:basedOn w:val="a"/>
    <w:link w:val="5"/>
    <w:rsid w:val="00F57EB6"/>
    <w:pPr>
      <w:shd w:val="clear" w:color="auto" w:fill="FFFFFF"/>
      <w:spacing w:line="307" w:lineRule="exact"/>
      <w:jc w:val="both"/>
    </w:pPr>
    <w:rPr>
      <w:rFonts w:ascii="Calibri" w:eastAsia="Calibri" w:hAnsi="Calibri" w:cs="Calibri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socman.edu.ru" TargetMode="External"/><Relationship Id="rId13" Type="http://schemas.openxmlformats.org/officeDocument/2006/relationships/hyperlink" Target="http://www.online.ru/sp/iet/trends/" TargetMode="External"/><Relationship Id="rId18" Type="http://schemas.openxmlformats.org/officeDocument/2006/relationships/hyperlink" Target="http://www.iet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nns.ru/analytdoc/anal2.html" TargetMode="External"/><Relationship Id="rId17" Type="http://schemas.openxmlformats.org/officeDocument/2006/relationships/hyperlink" Target="http://e-management.newmail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uroprimex.com/education/center_line.htm" TargetMode="External"/><Relationship Id="rId20" Type="http://schemas.openxmlformats.org/officeDocument/2006/relationships/hyperlink" Target="http://www.cfin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edi.ru/statbase.htm%23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ibertarium.ru/libertarium/library" TargetMode="External"/><Relationship Id="rId10" Type="http://schemas.openxmlformats.org/officeDocument/2006/relationships/hyperlink" Target="http://www.eeg.ru" TargetMode="External"/><Relationship Id="rId19" Type="http://schemas.openxmlformats.org/officeDocument/2006/relationships/hyperlink" Target="http://www.marketing.sp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kdi.ru" TargetMode="External"/><Relationship Id="rId14" Type="http://schemas.openxmlformats.org/officeDocument/2006/relationships/hyperlink" Target="http://www.exin.ru/test/doc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6133</Words>
  <Characters>34959</Characters>
  <Application>Microsoft Office Word</Application>
  <DocSecurity>0</DocSecurity>
  <Lines>291</Lines>
  <Paragraphs>82</Paragraphs>
  <ScaleCrop>false</ScaleCrop>
  <Company>Reanimator Extreme Edition</Company>
  <LinksUpToDate>false</LinksUpToDate>
  <CharactersWithSpaces>41010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Петровна</dc:creator>
  <cp:lastModifiedBy>Ксения Петровна</cp:lastModifiedBy>
  <cp:revision>1</cp:revision>
  <dcterms:created xsi:type="dcterms:W3CDTF">2017-11-14T09:40:00Z</dcterms:created>
  <dcterms:modified xsi:type="dcterms:W3CDTF">2017-11-14T09:41:00Z</dcterms:modified>
</cp:coreProperties>
</file>